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953" w:rsidRPr="00C87953" w:rsidRDefault="00C87953" w:rsidP="00C87953">
      <w:pPr>
        <w:autoSpaceDE w:val="0"/>
        <w:autoSpaceDN w:val="0"/>
        <w:adjustRightInd w:val="0"/>
        <w:ind w:left="993" w:right="570" w:hanging="283"/>
        <w:jc w:val="center"/>
        <w:rPr>
          <w:rFonts w:eastAsia="Calibri"/>
          <w:color w:val="000000" w:themeColor="text1"/>
          <w:sz w:val="28"/>
          <w:szCs w:val="28"/>
        </w:rPr>
      </w:pPr>
      <w:r w:rsidRPr="00C87953">
        <w:rPr>
          <w:rFonts w:eastAsia="Calibri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C87953">
        <w:rPr>
          <w:color w:val="000000" w:themeColor="text1"/>
          <w:sz w:val="28"/>
          <w:szCs w:val="28"/>
          <w:lang w:bidi="ru-RU"/>
        </w:rPr>
        <w:t>Республики Ингушетия</w:t>
      </w:r>
    </w:p>
    <w:p w:rsidR="00C87953" w:rsidRPr="00C87953" w:rsidRDefault="00C87953" w:rsidP="00C87953">
      <w:pPr>
        <w:autoSpaceDN w:val="0"/>
        <w:ind w:left="993" w:right="570" w:hanging="426"/>
        <w:jc w:val="center"/>
        <w:rPr>
          <w:rFonts w:eastAsia="Calibri"/>
          <w:color w:val="000000" w:themeColor="text1"/>
          <w:sz w:val="28"/>
          <w:szCs w:val="28"/>
          <w:lang w:bidi="ru-RU"/>
        </w:rPr>
      </w:pPr>
      <w:r w:rsidRPr="00C87953">
        <w:rPr>
          <w:rFonts w:eastAsia="Calibri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C87953" w:rsidRPr="00C87953" w:rsidRDefault="00C87953" w:rsidP="00C87953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 w:themeColor="text1"/>
          <w:sz w:val="28"/>
          <w:szCs w:val="28"/>
          <w:lang w:bidi="ru-RU"/>
        </w:rPr>
      </w:pPr>
      <w:r w:rsidRPr="00C87953">
        <w:rPr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C87953" w:rsidRPr="00C87953" w:rsidRDefault="00C87953" w:rsidP="00C87953">
      <w:pPr>
        <w:rPr>
          <w:noProof/>
          <w:color w:val="000000" w:themeColor="text1"/>
          <w:sz w:val="28"/>
          <w:szCs w:val="28"/>
        </w:rPr>
      </w:pPr>
    </w:p>
    <w:tbl>
      <w:tblPr>
        <w:tblStyle w:val="110"/>
        <w:tblpPr w:leftFromText="180" w:rightFromText="180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4843"/>
        <w:gridCol w:w="4894"/>
      </w:tblGrid>
      <w:tr w:rsidR="00C87953" w:rsidRPr="00C87953" w:rsidTr="00C87953">
        <w:trPr>
          <w:trHeight w:val="2826"/>
        </w:trPr>
        <w:tc>
          <w:tcPr>
            <w:tcW w:w="48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C87953" w:rsidRPr="00565909" w:rsidRDefault="00C87953" w:rsidP="00C87953">
            <w:pPr>
              <w:rPr>
                <w:color w:val="000000" w:themeColor="text1"/>
                <w:kern w:val="2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>ПРИНЯТО</w:t>
            </w:r>
          </w:p>
          <w:p w:rsidR="00C87953" w:rsidRPr="00565909" w:rsidRDefault="00C87953" w:rsidP="00C87953">
            <w:pPr>
              <w:rPr>
                <w:color w:val="000000" w:themeColor="text1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>на заседании ПС</w:t>
            </w:r>
          </w:p>
          <w:p w:rsidR="00C87953" w:rsidRPr="00565909" w:rsidRDefault="00C87953" w:rsidP="00C87953">
            <w:pPr>
              <w:rPr>
                <w:color w:val="000000" w:themeColor="text1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>Протокол №</w:t>
            </w:r>
            <w:r w:rsidR="006D1555" w:rsidRPr="00565909">
              <w:rPr>
                <w:color w:val="000000" w:themeColor="text1"/>
                <w:sz w:val="28"/>
                <w:szCs w:val="28"/>
              </w:rPr>
              <w:t>__</w:t>
            </w:r>
          </w:p>
          <w:p w:rsidR="00C87953" w:rsidRPr="00565909" w:rsidRDefault="00C87953" w:rsidP="006D1555">
            <w:pPr>
              <w:suppressAutoHyphens/>
              <w:rPr>
                <w:color w:val="000000" w:themeColor="text1"/>
                <w:kern w:val="2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>от «</w:t>
            </w:r>
            <w:r w:rsidR="006D1555" w:rsidRPr="00565909">
              <w:rPr>
                <w:color w:val="000000" w:themeColor="text1"/>
                <w:sz w:val="28"/>
                <w:szCs w:val="28"/>
              </w:rPr>
              <w:t>___</w:t>
            </w:r>
            <w:r w:rsidRPr="00565909">
              <w:rPr>
                <w:color w:val="000000" w:themeColor="text1"/>
                <w:sz w:val="28"/>
                <w:szCs w:val="28"/>
              </w:rPr>
              <w:t xml:space="preserve">» </w:t>
            </w:r>
            <w:r w:rsidR="006D1555" w:rsidRPr="00565909">
              <w:rPr>
                <w:color w:val="000000" w:themeColor="text1"/>
                <w:sz w:val="28"/>
                <w:szCs w:val="28"/>
              </w:rPr>
              <w:t>_____</w:t>
            </w:r>
            <w:r w:rsidRPr="00565909">
              <w:rPr>
                <w:color w:val="000000" w:themeColor="text1"/>
                <w:sz w:val="28"/>
                <w:szCs w:val="28"/>
              </w:rPr>
              <w:t>20</w:t>
            </w:r>
            <w:r w:rsidR="006D1555" w:rsidRPr="00565909">
              <w:rPr>
                <w:color w:val="000000" w:themeColor="text1"/>
                <w:sz w:val="28"/>
                <w:szCs w:val="28"/>
              </w:rPr>
              <w:t>__</w:t>
            </w:r>
            <w:r w:rsidRPr="00565909">
              <w:rPr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8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C87953" w:rsidRPr="00565909" w:rsidRDefault="00C87953" w:rsidP="00C87953">
            <w:pPr>
              <w:jc w:val="right"/>
              <w:rPr>
                <w:color w:val="000000" w:themeColor="text1"/>
                <w:kern w:val="2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>Директор   ЧПОУ</w:t>
            </w:r>
          </w:p>
          <w:p w:rsidR="00C87953" w:rsidRPr="00565909" w:rsidRDefault="00C87953" w:rsidP="00C8795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>«ИИК»</w:t>
            </w:r>
          </w:p>
          <w:p w:rsidR="00C87953" w:rsidRPr="00565909" w:rsidRDefault="00C87953" w:rsidP="00C8795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 xml:space="preserve">__________ С.А. Хашагульгова </w:t>
            </w:r>
          </w:p>
          <w:p w:rsidR="00C87953" w:rsidRPr="00565909" w:rsidRDefault="00C87953" w:rsidP="006D1555">
            <w:pPr>
              <w:suppressAutoHyphens/>
              <w:jc w:val="right"/>
              <w:rPr>
                <w:color w:val="000000" w:themeColor="text1"/>
                <w:kern w:val="2"/>
                <w:sz w:val="28"/>
                <w:szCs w:val="28"/>
              </w:rPr>
            </w:pPr>
            <w:r w:rsidRPr="00565909">
              <w:rPr>
                <w:color w:val="000000" w:themeColor="text1"/>
                <w:sz w:val="28"/>
                <w:szCs w:val="28"/>
              </w:rPr>
              <w:t>«</w:t>
            </w:r>
            <w:r w:rsidR="006D1555" w:rsidRPr="00565909">
              <w:rPr>
                <w:color w:val="000000" w:themeColor="text1"/>
                <w:sz w:val="28"/>
                <w:szCs w:val="28"/>
              </w:rPr>
              <w:t>__</w:t>
            </w:r>
            <w:r w:rsidR="00565909">
              <w:rPr>
                <w:color w:val="000000" w:themeColor="text1"/>
                <w:sz w:val="28"/>
                <w:szCs w:val="28"/>
              </w:rPr>
              <w:t>__</w:t>
            </w:r>
            <w:r w:rsidRPr="00565909">
              <w:rPr>
                <w:color w:val="000000" w:themeColor="text1"/>
                <w:sz w:val="28"/>
                <w:szCs w:val="28"/>
              </w:rPr>
              <w:t xml:space="preserve">» </w:t>
            </w:r>
            <w:r w:rsidR="006D1555" w:rsidRPr="00565909">
              <w:rPr>
                <w:color w:val="000000" w:themeColor="text1"/>
                <w:sz w:val="28"/>
                <w:szCs w:val="28"/>
              </w:rPr>
              <w:t>____</w:t>
            </w:r>
            <w:r w:rsidRPr="00565909">
              <w:rPr>
                <w:color w:val="000000" w:themeColor="text1"/>
                <w:sz w:val="28"/>
                <w:szCs w:val="28"/>
              </w:rPr>
              <w:t>20</w:t>
            </w:r>
            <w:r w:rsidR="006D1555" w:rsidRPr="00565909">
              <w:rPr>
                <w:color w:val="000000" w:themeColor="text1"/>
                <w:sz w:val="28"/>
                <w:szCs w:val="28"/>
              </w:rPr>
              <w:t>__</w:t>
            </w:r>
            <w:r w:rsidRPr="00565909">
              <w:rPr>
                <w:color w:val="000000" w:themeColor="text1"/>
                <w:sz w:val="28"/>
                <w:szCs w:val="28"/>
              </w:rPr>
              <w:t>г.</w:t>
            </w:r>
          </w:p>
        </w:tc>
      </w:tr>
    </w:tbl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  <w:sz w:val="28"/>
          <w:szCs w:val="28"/>
        </w:rPr>
      </w:pPr>
      <w:r w:rsidRPr="00C87953">
        <w:rPr>
          <w:caps/>
          <w:color w:val="000000" w:themeColor="text1"/>
          <w:sz w:val="28"/>
          <w:szCs w:val="28"/>
        </w:rPr>
        <w:t>РАБОЧАЯ ПРОГРАММа</w:t>
      </w: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  <w:sz w:val="28"/>
          <w:szCs w:val="28"/>
        </w:rPr>
      </w:pPr>
      <w:r w:rsidRPr="00C87953">
        <w:rPr>
          <w:caps/>
          <w:color w:val="000000" w:themeColor="text1"/>
          <w:sz w:val="28"/>
          <w:szCs w:val="28"/>
        </w:rPr>
        <w:t>УЧЕБНОЙ ДИСЦИПЛИНЫ</w:t>
      </w:r>
    </w:p>
    <w:p w:rsidR="00D574BA" w:rsidRPr="00C87953" w:rsidRDefault="00565909" w:rsidP="00D574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ОУП</w:t>
      </w:r>
      <w:r w:rsidR="00D574BA" w:rsidRPr="00C87953">
        <w:rPr>
          <w:b/>
          <w:bCs/>
          <w:caps/>
          <w:color w:val="000000" w:themeColor="text1"/>
          <w:sz w:val="28"/>
          <w:szCs w:val="28"/>
        </w:rPr>
        <w:t>.0</w:t>
      </w:r>
      <w:r w:rsidR="00984A21">
        <w:rPr>
          <w:b/>
          <w:bCs/>
          <w:caps/>
          <w:color w:val="000000" w:themeColor="text1"/>
          <w:sz w:val="28"/>
          <w:szCs w:val="28"/>
        </w:rPr>
        <w:t>6</w:t>
      </w:r>
      <w:bookmarkStart w:id="0" w:name="_GoBack"/>
      <w:bookmarkEnd w:id="0"/>
      <w:r w:rsidR="00D574BA" w:rsidRPr="00C87953">
        <w:rPr>
          <w:b/>
          <w:bCs/>
          <w:caps/>
          <w:color w:val="000000" w:themeColor="text1"/>
          <w:sz w:val="28"/>
          <w:szCs w:val="28"/>
        </w:rPr>
        <w:t xml:space="preserve"> </w:t>
      </w:r>
      <w:r w:rsidR="0073447B" w:rsidRPr="00C87953">
        <w:rPr>
          <w:b/>
          <w:bCs/>
          <w:caps/>
          <w:color w:val="000000" w:themeColor="text1"/>
          <w:sz w:val="28"/>
          <w:szCs w:val="28"/>
        </w:rPr>
        <w:t>ИСТОРИЯ</w:t>
      </w: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C87953">
        <w:rPr>
          <w:color w:val="000000" w:themeColor="text1"/>
          <w:sz w:val="28"/>
          <w:szCs w:val="28"/>
        </w:rPr>
        <w:t>по профессии:</w:t>
      </w: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C87953">
        <w:rPr>
          <w:color w:val="000000" w:themeColor="text1"/>
          <w:sz w:val="28"/>
          <w:szCs w:val="28"/>
        </w:rPr>
        <w:t xml:space="preserve">09.01.03 </w:t>
      </w:r>
      <w:r w:rsidR="006D44E8">
        <w:rPr>
          <w:color w:val="000000" w:themeColor="text1"/>
          <w:sz w:val="28"/>
          <w:szCs w:val="28"/>
        </w:rPr>
        <w:t>«Оператор информационных систем и ресурсов</w:t>
      </w:r>
      <w:r w:rsidRPr="00C87953">
        <w:rPr>
          <w:color w:val="000000" w:themeColor="text1"/>
          <w:sz w:val="28"/>
          <w:szCs w:val="28"/>
        </w:rPr>
        <w:t>»</w:t>
      </w:r>
    </w:p>
    <w:p w:rsidR="00D574BA" w:rsidRPr="00C87953" w:rsidRDefault="00D574BA" w:rsidP="00D574BA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  <w:r w:rsidRPr="00C87953">
        <w:rPr>
          <w:color w:val="000000" w:themeColor="text1"/>
          <w:sz w:val="28"/>
          <w:szCs w:val="28"/>
        </w:rPr>
        <w:t xml:space="preserve">  </w:t>
      </w: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D574BA" w:rsidRPr="00C87953" w:rsidRDefault="00D574BA" w:rsidP="00D574BA">
      <w:pPr>
        <w:rPr>
          <w:color w:val="000000" w:themeColor="text1"/>
          <w:sz w:val="24"/>
          <w:szCs w:val="24"/>
        </w:rPr>
      </w:pPr>
    </w:p>
    <w:p w:rsidR="00B7356C" w:rsidRPr="00C87953" w:rsidRDefault="00D574BA" w:rsidP="00D574BA">
      <w:pPr>
        <w:jc w:val="center"/>
        <w:rPr>
          <w:color w:val="000000" w:themeColor="text1"/>
          <w:sz w:val="24"/>
          <w:szCs w:val="24"/>
        </w:rPr>
      </w:pPr>
      <w:r w:rsidRPr="00C87953">
        <w:rPr>
          <w:color w:val="000000" w:themeColor="text1"/>
          <w:sz w:val="24"/>
          <w:szCs w:val="24"/>
        </w:rPr>
        <w:t xml:space="preserve">г. </w:t>
      </w:r>
      <w:r w:rsidR="00C87953" w:rsidRPr="00C87953">
        <w:rPr>
          <w:color w:val="000000" w:themeColor="text1"/>
          <w:sz w:val="24"/>
          <w:szCs w:val="24"/>
        </w:rPr>
        <w:t>Карабулак</w:t>
      </w:r>
      <w:r w:rsidRPr="00C87953">
        <w:rPr>
          <w:color w:val="000000" w:themeColor="text1"/>
          <w:sz w:val="24"/>
          <w:szCs w:val="24"/>
        </w:rPr>
        <w:t>, 202</w:t>
      </w:r>
      <w:r w:rsidR="006D44E8">
        <w:rPr>
          <w:color w:val="000000" w:themeColor="text1"/>
          <w:sz w:val="24"/>
          <w:szCs w:val="24"/>
        </w:rPr>
        <w:t>3</w:t>
      </w:r>
      <w:r w:rsidRPr="00C87953">
        <w:rPr>
          <w:color w:val="000000" w:themeColor="text1"/>
          <w:sz w:val="24"/>
          <w:szCs w:val="24"/>
        </w:rPr>
        <w:t>г</w:t>
      </w:r>
      <w:r w:rsidR="00415EC9" w:rsidRPr="00C87953">
        <w:rPr>
          <w:color w:val="000000" w:themeColor="text1"/>
          <w:sz w:val="24"/>
          <w:szCs w:val="24"/>
        </w:rPr>
        <w:t>.</w:t>
      </w:r>
    </w:p>
    <w:p w:rsidR="00B07965" w:rsidRPr="00C87953" w:rsidRDefault="00B07965" w:rsidP="00B07965">
      <w:pPr>
        <w:autoSpaceDE w:val="0"/>
        <w:autoSpaceDN w:val="0"/>
        <w:adjustRightInd w:val="0"/>
        <w:ind w:left="567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C87953">
        <w:rPr>
          <w:color w:val="000000" w:themeColor="text1"/>
          <w:sz w:val="28"/>
          <w:szCs w:val="28"/>
        </w:rPr>
        <w:lastRenderedPageBreak/>
        <w:t>Рабочая</w:t>
      </w:r>
      <w:r w:rsidR="00582CC7" w:rsidRPr="00C87953">
        <w:rPr>
          <w:color w:val="000000" w:themeColor="text1"/>
          <w:sz w:val="28"/>
          <w:szCs w:val="28"/>
        </w:rPr>
        <w:t xml:space="preserve"> </w:t>
      </w:r>
      <w:r w:rsidRPr="00C87953">
        <w:rPr>
          <w:color w:val="000000" w:themeColor="text1"/>
          <w:sz w:val="28"/>
          <w:szCs w:val="28"/>
        </w:rPr>
        <w:t>программа учебной дисциплины</w:t>
      </w:r>
      <w:r w:rsidRPr="00C87953">
        <w:rPr>
          <w:caps/>
          <w:color w:val="000000" w:themeColor="text1"/>
          <w:sz w:val="28"/>
          <w:szCs w:val="28"/>
        </w:rPr>
        <w:t xml:space="preserve"> «</w:t>
      </w:r>
      <w:r w:rsidR="006A5CFD" w:rsidRPr="00C87953">
        <w:rPr>
          <w:color w:val="000000" w:themeColor="text1"/>
          <w:sz w:val="28"/>
          <w:szCs w:val="28"/>
        </w:rPr>
        <w:t>История</w:t>
      </w:r>
      <w:r w:rsidRPr="00C87953">
        <w:rPr>
          <w:color w:val="000000" w:themeColor="text1"/>
          <w:sz w:val="28"/>
          <w:szCs w:val="28"/>
        </w:rPr>
        <w:t>»</w:t>
      </w:r>
      <w:r w:rsidR="00364930" w:rsidRPr="00C87953">
        <w:rPr>
          <w:color w:val="000000" w:themeColor="text1"/>
          <w:sz w:val="28"/>
          <w:szCs w:val="28"/>
        </w:rPr>
        <w:t xml:space="preserve"> </w:t>
      </w:r>
      <w:r w:rsidRPr="00C87953">
        <w:rPr>
          <w:color w:val="000000" w:themeColor="text1"/>
          <w:sz w:val="28"/>
          <w:szCs w:val="28"/>
        </w:rPr>
        <w:t xml:space="preserve">разработана </w:t>
      </w:r>
      <w:r w:rsidRPr="00C87953">
        <w:rPr>
          <w:rFonts w:eastAsiaTheme="minorHAnsi"/>
          <w:color w:val="000000" w:themeColor="text1"/>
          <w:sz w:val="28"/>
          <w:szCs w:val="28"/>
          <w:lang w:eastAsia="en-US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6A5CFD" w:rsidRPr="00C87953">
        <w:rPr>
          <w:rFonts w:eastAsiaTheme="minorHAnsi"/>
          <w:color w:val="000000" w:themeColor="text1"/>
          <w:sz w:val="28"/>
          <w:szCs w:val="28"/>
          <w:lang w:eastAsia="en-US"/>
        </w:rPr>
        <w:t>История</w:t>
      </w:r>
      <w:r w:rsidRPr="00C87953"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="00364930" w:rsidRPr="00C87953">
        <w:rPr>
          <w:rFonts w:eastAsiaTheme="minorHAnsi"/>
          <w:color w:val="000000" w:themeColor="text1"/>
          <w:sz w:val="28"/>
          <w:szCs w:val="28"/>
          <w:lang w:eastAsia="en-US"/>
        </w:rPr>
        <w:t>.  В</w:t>
      </w:r>
      <w:r w:rsidRPr="00C8795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соответствии с Рекомендациями по организации получения 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</w:t>
      </w:r>
      <w:r w:rsidR="00F0307A" w:rsidRPr="00C87953">
        <w:rPr>
          <w:rFonts w:eastAsiaTheme="minorHAnsi"/>
          <w:color w:val="000000" w:themeColor="text1"/>
          <w:sz w:val="28"/>
          <w:szCs w:val="28"/>
          <w:lang w:eastAsia="en-US"/>
        </w:rPr>
        <w:t>профессии</w:t>
      </w:r>
      <w:r w:rsidRPr="00C87953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среднего профессио</w:t>
      </w:r>
      <w:r w:rsidR="00364930" w:rsidRPr="00C87953">
        <w:rPr>
          <w:rFonts w:eastAsiaTheme="minorHAnsi"/>
          <w:color w:val="000000" w:themeColor="text1"/>
          <w:sz w:val="28"/>
          <w:szCs w:val="28"/>
          <w:lang w:eastAsia="en-US"/>
        </w:rPr>
        <w:t>нального образования.</w:t>
      </w:r>
    </w:p>
    <w:p w:rsidR="00364930" w:rsidRPr="00C87953" w:rsidRDefault="00364930" w:rsidP="00B07965">
      <w:pPr>
        <w:autoSpaceDE w:val="0"/>
        <w:autoSpaceDN w:val="0"/>
        <w:adjustRightInd w:val="0"/>
        <w:ind w:left="567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color w:val="000000" w:themeColor="text1"/>
          <w:sz w:val="28"/>
          <w:szCs w:val="28"/>
        </w:rPr>
      </w:pPr>
    </w:p>
    <w:p w:rsidR="006310CD" w:rsidRPr="00C87953" w:rsidRDefault="006310CD" w:rsidP="006310CD">
      <w:pPr>
        <w:jc w:val="both"/>
        <w:rPr>
          <w:color w:val="000000" w:themeColor="text1"/>
          <w:sz w:val="28"/>
          <w:szCs w:val="28"/>
        </w:rPr>
      </w:pPr>
      <w:r w:rsidRPr="00C87953">
        <w:rPr>
          <w:color w:val="000000" w:themeColor="text1"/>
          <w:sz w:val="28"/>
          <w:szCs w:val="28"/>
        </w:rPr>
        <w:t>Организация-разработчик:</w:t>
      </w:r>
    </w:p>
    <w:p w:rsidR="006310CD" w:rsidRPr="00C87953" w:rsidRDefault="006310CD" w:rsidP="006310CD">
      <w:pPr>
        <w:jc w:val="both"/>
        <w:rPr>
          <w:color w:val="000000" w:themeColor="text1"/>
          <w:sz w:val="28"/>
          <w:szCs w:val="28"/>
        </w:rPr>
      </w:pPr>
      <w:r w:rsidRPr="00C87953">
        <w:rPr>
          <w:color w:val="000000" w:themeColor="text1"/>
          <w:sz w:val="28"/>
          <w:szCs w:val="28"/>
        </w:rPr>
        <w:t>ЧПОУ  «</w:t>
      </w:r>
      <w:r w:rsidR="00C87953" w:rsidRPr="00C87953">
        <w:rPr>
          <w:rFonts w:eastAsia="Arial Unicode MS"/>
          <w:color w:val="000000" w:themeColor="text1"/>
          <w:sz w:val="28"/>
          <w:szCs w:val="28"/>
          <w:lang w:eastAsia="en-US"/>
        </w:rPr>
        <w:t>ИИК</w:t>
      </w:r>
      <w:r w:rsidRPr="00C87953">
        <w:rPr>
          <w:color w:val="000000" w:themeColor="text1"/>
          <w:sz w:val="28"/>
          <w:szCs w:val="28"/>
        </w:rPr>
        <w:t>»</w:t>
      </w:r>
    </w:p>
    <w:p w:rsidR="006310CD" w:rsidRPr="00C87953" w:rsidRDefault="006310CD" w:rsidP="006310CD">
      <w:pPr>
        <w:tabs>
          <w:tab w:val="left" w:pos="0"/>
          <w:tab w:val="left" w:pos="540"/>
        </w:tabs>
        <w:ind w:firstLine="425"/>
        <w:jc w:val="right"/>
        <w:rPr>
          <w:color w:val="000000" w:themeColor="text1"/>
          <w:sz w:val="28"/>
          <w:szCs w:val="28"/>
        </w:rPr>
      </w:pPr>
    </w:p>
    <w:p w:rsidR="006310CD" w:rsidRPr="00C87953" w:rsidRDefault="006310CD" w:rsidP="006310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6310CD" w:rsidRPr="00C87953" w:rsidRDefault="006310CD" w:rsidP="006310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C87953">
        <w:rPr>
          <w:color w:val="000000" w:themeColor="text1"/>
          <w:sz w:val="28"/>
          <w:szCs w:val="28"/>
        </w:rPr>
        <w:t>Одобрена ЦМК ЧПОУ</w:t>
      </w:r>
      <w:r w:rsidR="00415EC9" w:rsidRPr="00C87953">
        <w:rPr>
          <w:color w:val="000000" w:themeColor="text1"/>
          <w:sz w:val="28"/>
          <w:szCs w:val="28"/>
        </w:rPr>
        <w:t xml:space="preserve"> «</w:t>
      </w:r>
      <w:r w:rsidR="00C87953" w:rsidRPr="00C87953">
        <w:rPr>
          <w:rFonts w:eastAsia="Arial Unicode MS"/>
          <w:color w:val="000000" w:themeColor="text1"/>
          <w:sz w:val="28"/>
          <w:szCs w:val="28"/>
          <w:lang w:eastAsia="en-US"/>
        </w:rPr>
        <w:t>ИИК</w:t>
      </w:r>
      <w:r w:rsidRPr="00C87953">
        <w:rPr>
          <w:rFonts w:eastAsia="Arial Unicode MS"/>
          <w:color w:val="000000" w:themeColor="text1"/>
          <w:sz w:val="28"/>
          <w:szCs w:val="28"/>
          <w:lang w:eastAsia="en-US"/>
        </w:rPr>
        <w:t>»</w:t>
      </w:r>
      <w:r w:rsidRPr="00C87953">
        <w:rPr>
          <w:color w:val="000000" w:themeColor="text1"/>
          <w:sz w:val="28"/>
          <w:szCs w:val="28"/>
        </w:rPr>
        <w:t xml:space="preserve">  </w:t>
      </w:r>
    </w:p>
    <w:p w:rsidR="006310CD" w:rsidRPr="00C87953" w:rsidRDefault="006310CD" w:rsidP="006310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 w:rsidRPr="00C87953">
        <w:rPr>
          <w:color w:val="000000" w:themeColor="text1"/>
          <w:sz w:val="28"/>
          <w:szCs w:val="28"/>
        </w:rPr>
        <w:t>«</w:t>
      </w:r>
      <w:r w:rsidR="006A5CFD">
        <w:rPr>
          <w:color w:val="000000" w:themeColor="text1"/>
          <w:sz w:val="28"/>
          <w:szCs w:val="28"/>
        </w:rPr>
        <w:t>__</w:t>
      </w:r>
      <w:r w:rsidRPr="00C87953">
        <w:rPr>
          <w:color w:val="000000" w:themeColor="text1"/>
          <w:sz w:val="28"/>
          <w:szCs w:val="28"/>
        </w:rPr>
        <w:t>»</w:t>
      </w:r>
      <w:r w:rsidR="006A5CFD" w:rsidRPr="006A5CFD">
        <w:rPr>
          <w:color w:val="000000" w:themeColor="text1"/>
          <w:sz w:val="28"/>
          <w:szCs w:val="28"/>
        </w:rPr>
        <w:t>_______</w:t>
      </w:r>
      <w:r w:rsidRPr="00C87953">
        <w:rPr>
          <w:color w:val="000000" w:themeColor="text1"/>
          <w:sz w:val="28"/>
          <w:szCs w:val="28"/>
        </w:rPr>
        <w:t>20</w:t>
      </w:r>
      <w:r w:rsidR="006A5CFD">
        <w:rPr>
          <w:color w:val="000000" w:themeColor="text1"/>
          <w:sz w:val="28"/>
          <w:szCs w:val="28"/>
        </w:rPr>
        <w:t>__г., протокол №__</w:t>
      </w:r>
    </w:p>
    <w:p w:rsidR="006310CD" w:rsidRPr="00C87953" w:rsidRDefault="006310CD" w:rsidP="006310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2"/>
          <w:szCs w:val="22"/>
        </w:rPr>
      </w:pPr>
    </w:p>
    <w:p w:rsidR="004174B8" w:rsidRPr="00C87953" w:rsidRDefault="004174B8" w:rsidP="004174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  <w:sz w:val="28"/>
          <w:szCs w:val="28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FF13CE" w:rsidRPr="00C87953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FF13CE" w:rsidRPr="00C87953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FF13CE" w:rsidRPr="00C87953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FF13CE" w:rsidRPr="00C87953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FF13CE" w:rsidRPr="00C87953" w:rsidRDefault="00FF13CE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695AE0" w:rsidRPr="00C87953" w:rsidRDefault="00695AE0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351238" w:rsidRPr="00C87953" w:rsidRDefault="00351238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B07965" w:rsidRPr="00C87953" w:rsidRDefault="00B07965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E931F4" w:rsidRPr="00C87953" w:rsidRDefault="00E931F4" w:rsidP="00E93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color w:val="000000" w:themeColor="text1"/>
        </w:rPr>
      </w:pPr>
    </w:p>
    <w:p w:rsidR="00E931F4" w:rsidRPr="00C87953" w:rsidRDefault="00E931F4" w:rsidP="00E931F4">
      <w:pPr>
        <w:autoSpaceDE w:val="0"/>
        <w:autoSpaceDN w:val="0"/>
        <w:adjustRightInd w:val="0"/>
        <w:spacing w:line="360" w:lineRule="auto"/>
        <w:rPr>
          <w:b/>
          <w:color w:val="000000" w:themeColor="text1"/>
          <w:sz w:val="28"/>
          <w:szCs w:val="28"/>
        </w:rPr>
      </w:pPr>
      <w:r w:rsidRPr="00C87953">
        <w:rPr>
          <w:b/>
          <w:color w:val="000000" w:themeColor="text1"/>
          <w:sz w:val="28"/>
          <w:szCs w:val="28"/>
        </w:rPr>
        <w:lastRenderedPageBreak/>
        <w:t>Содержание</w:t>
      </w:r>
    </w:p>
    <w:p w:rsidR="00E931F4" w:rsidRPr="00C87953" w:rsidRDefault="00E931F4" w:rsidP="00E931F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33"/>
      </w:tblGrid>
      <w:tr w:rsidR="00C87953" w:rsidRPr="00C87953" w:rsidTr="00D574BA">
        <w:tc>
          <w:tcPr>
            <w:tcW w:w="7333" w:type="dxa"/>
          </w:tcPr>
          <w:p w:rsidR="002160AA" w:rsidRPr="00C87953" w:rsidRDefault="002160AA" w:rsidP="002160AA">
            <w:pPr>
              <w:numPr>
                <w:ilvl w:val="0"/>
                <w:numId w:val="38"/>
              </w:numPr>
              <w:rPr>
                <w:color w:val="000000" w:themeColor="text1"/>
                <w:sz w:val="28"/>
                <w:szCs w:val="28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Паспорт  рабочей программы учебной дисциплины</w:t>
            </w:r>
          </w:p>
          <w:p w:rsidR="002160AA" w:rsidRPr="00C87953" w:rsidRDefault="002160AA" w:rsidP="00D574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C87953" w:rsidRPr="00C87953" w:rsidTr="00D574BA">
        <w:trPr>
          <w:trHeight w:val="1175"/>
        </w:trPr>
        <w:tc>
          <w:tcPr>
            <w:tcW w:w="7333" w:type="dxa"/>
          </w:tcPr>
          <w:p w:rsidR="002160AA" w:rsidRPr="00C87953" w:rsidRDefault="002160AA" w:rsidP="002160AA">
            <w:pPr>
              <w:numPr>
                <w:ilvl w:val="0"/>
                <w:numId w:val="38"/>
              </w:numPr>
              <w:rPr>
                <w:color w:val="000000" w:themeColor="text1"/>
                <w:sz w:val="28"/>
                <w:szCs w:val="28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 xml:space="preserve">Структура и содержание учебной дисциплины </w:t>
            </w:r>
          </w:p>
          <w:p w:rsidR="002160AA" w:rsidRPr="00C87953" w:rsidRDefault="002160AA" w:rsidP="00D574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C87953" w:rsidRPr="00C87953" w:rsidTr="00D574BA">
        <w:trPr>
          <w:trHeight w:val="1304"/>
        </w:trPr>
        <w:tc>
          <w:tcPr>
            <w:tcW w:w="7333" w:type="dxa"/>
          </w:tcPr>
          <w:p w:rsidR="002160AA" w:rsidRPr="00C87953" w:rsidRDefault="002160AA" w:rsidP="002160AA">
            <w:pPr>
              <w:numPr>
                <w:ilvl w:val="0"/>
                <w:numId w:val="38"/>
              </w:numPr>
              <w:rPr>
                <w:color w:val="000000" w:themeColor="text1"/>
                <w:sz w:val="28"/>
                <w:szCs w:val="28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Условия реализации рабочей программы  учебной дисциплины</w:t>
            </w:r>
          </w:p>
          <w:p w:rsidR="002160AA" w:rsidRPr="00C87953" w:rsidRDefault="002160AA" w:rsidP="00D574BA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2160AA" w:rsidRPr="00C87953" w:rsidTr="00D574BA">
        <w:trPr>
          <w:trHeight w:val="1304"/>
        </w:trPr>
        <w:tc>
          <w:tcPr>
            <w:tcW w:w="7333" w:type="dxa"/>
          </w:tcPr>
          <w:p w:rsidR="002160AA" w:rsidRPr="00C87953" w:rsidRDefault="002160AA" w:rsidP="002160AA">
            <w:pPr>
              <w:numPr>
                <w:ilvl w:val="0"/>
                <w:numId w:val="38"/>
              </w:numPr>
              <w:rPr>
                <w:color w:val="000000" w:themeColor="text1"/>
                <w:sz w:val="28"/>
                <w:szCs w:val="28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160AA" w:rsidRPr="00C87953" w:rsidRDefault="002160AA" w:rsidP="00D574BA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364930" w:rsidRPr="00C87953" w:rsidRDefault="00364930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E931F4" w:rsidRPr="00C87953" w:rsidRDefault="00E931F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E931F4" w:rsidRPr="00C87953" w:rsidRDefault="00E931F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51238" w:rsidRPr="00C87953" w:rsidRDefault="00351238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51238" w:rsidRPr="00C87953" w:rsidRDefault="00351238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312E24" w:rsidRPr="00C87953" w:rsidRDefault="00312E2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E931F4" w:rsidRPr="00C87953" w:rsidRDefault="00E931F4" w:rsidP="00364930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sz w:val="24"/>
          <w:szCs w:val="24"/>
        </w:rPr>
      </w:pPr>
    </w:p>
    <w:p w:rsidR="002160AA" w:rsidRPr="00C87953" w:rsidRDefault="002160AA" w:rsidP="002160AA">
      <w:pPr>
        <w:pStyle w:val="a9"/>
        <w:numPr>
          <w:ilvl w:val="0"/>
          <w:numId w:val="39"/>
        </w:num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87953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Паспорт  рабочей программы учебной дисциплины</w:t>
      </w:r>
    </w:p>
    <w:p w:rsidR="00332770" w:rsidRPr="00C87953" w:rsidRDefault="00332770" w:rsidP="00497F90">
      <w:pPr>
        <w:pStyle w:val="a9"/>
        <w:numPr>
          <w:ilvl w:val="1"/>
          <w:numId w:val="39"/>
        </w:numPr>
        <w:shd w:val="clear" w:color="auto" w:fill="FFFFFF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Область применения программы.</w:t>
      </w:r>
    </w:p>
    <w:p w:rsidR="00332770" w:rsidRPr="00C87953" w:rsidRDefault="00332770" w:rsidP="00A6269A">
      <w:pPr>
        <w:pStyle w:val="a9"/>
        <w:numPr>
          <w:ilvl w:val="0"/>
          <w:numId w:val="43"/>
        </w:numPr>
        <w:shd w:val="clear" w:color="auto" w:fill="FFFFFF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Рабочая программа учебной дисциплины является обязательной  частью основной профессиональной образовательной программы в соответствии с ФГОС по всем специальностям</w:t>
      </w:r>
      <w:r w:rsidRPr="00C87953">
        <w:rPr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r w:rsidR="0073447B" w:rsidRPr="00C87953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C87953">
        <w:rPr>
          <w:rFonts w:ascii="Times New Roman" w:eastAsia="Times New Roman" w:hAnsi="Times New Roman"/>
          <w:color w:val="000000" w:themeColor="text1"/>
          <w:sz w:val="28"/>
          <w:szCs w:val="28"/>
        </w:rPr>
        <w:t>ПО.</w:t>
      </w:r>
    </w:p>
    <w:p w:rsidR="00332770" w:rsidRPr="00C87953" w:rsidRDefault="00332770" w:rsidP="00A6269A">
      <w:pPr>
        <w:pStyle w:val="a9"/>
        <w:numPr>
          <w:ilvl w:val="0"/>
          <w:numId w:val="43"/>
        </w:numPr>
        <w:shd w:val="clear" w:color="auto" w:fill="FFFFFF"/>
        <w:ind w:left="993" w:hanging="284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 xml:space="preserve">Рабочая  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</w:t>
      </w:r>
      <w:r w:rsidR="0073447B" w:rsidRPr="00C87953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C87953">
        <w:rPr>
          <w:rFonts w:ascii="Times New Roman" w:hAnsi="Times New Roman"/>
          <w:color w:val="000000" w:themeColor="text1"/>
          <w:sz w:val="28"/>
          <w:szCs w:val="28"/>
        </w:rPr>
        <w:t>ПО.</w:t>
      </w:r>
    </w:p>
    <w:p w:rsidR="00497F90" w:rsidRPr="00C87953" w:rsidRDefault="00497F9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</w:p>
    <w:p w:rsidR="00332770" w:rsidRPr="00C87953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</w:rPr>
        <w:t>1.2. Место дисциплины в структуре основной профессиональной</w:t>
      </w:r>
    </w:p>
    <w:p w:rsidR="00332770" w:rsidRPr="00C87953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</w:rPr>
        <w:t>образовательной программы:</w:t>
      </w:r>
    </w:p>
    <w:p w:rsidR="00332770" w:rsidRPr="00C87953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Учебная дисциплина </w:t>
      </w:r>
      <w:r w:rsidRPr="00C87953">
        <w:rPr>
          <w:rFonts w:ascii="Times New Roman" w:hAnsi="Times New Roman"/>
          <w:i/>
          <w:iCs/>
          <w:color w:val="000000" w:themeColor="text1"/>
          <w:sz w:val="28"/>
          <w:szCs w:val="28"/>
        </w:rPr>
        <w:t>История </w:t>
      </w:r>
      <w:r w:rsidRPr="00C87953">
        <w:rPr>
          <w:rFonts w:ascii="Times New Roman" w:hAnsi="Times New Roman"/>
          <w:color w:val="000000" w:themeColor="text1"/>
          <w:sz w:val="28"/>
          <w:szCs w:val="28"/>
        </w:rPr>
        <w:t>относится к общему гуманитарному и социально-экономическому  циклу, является обязательной частью основной профессиональной образовательной программы.</w:t>
      </w:r>
    </w:p>
    <w:p w:rsidR="00332770" w:rsidRPr="00C87953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</w:rPr>
        <w:t>1.3. Цели и задачи дисциплины - требования к результатам освоения</w:t>
      </w:r>
    </w:p>
    <w:p w:rsidR="00332770" w:rsidRPr="00C87953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</w:rPr>
        <w:t>дисциплины:</w:t>
      </w:r>
    </w:p>
    <w:p w:rsidR="00332770" w:rsidRPr="00C87953" w:rsidRDefault="00332770" w:rsidP="00497F90">
      <w:pPr>
        <w:pStyle w:val="a9"/>
        <w:shd w:val="clear" w:color="auto" w:fill="FFFFFF"/>
        <w:ind w:left="1080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Цель: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Формирование представлений об особенностях развития современной России на основе осмысления важнейших событий и проблем российской и мировой истории последней четверти XX - начала XXI вв.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Задачи:</w:t>
      </w:r>
    </w:p>
    <w:p w:rsidR="00332770" w:rsidRPr="00C87953" w:rsidRDefault="00497F9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332770" w:rsidRPr="00C87953">
        <w:rPr>
          <w:rFonts w:ascii="Times New Roman" w:hAnsi="Times New Roman"/>
          <w:color w:val="000000" w:themeColor="text1"/>
          <w:sz w:val="28"/>
          <w:szCs w:val="28"/>
        </w:rPr>
        <w:t>рассмотреть основные этапы развития России на протяжении последних десятилетий XX - начала XXI вв.;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 показать направления взаимовлияния важнейших мировых событий и процессов на развитие современной России;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 сформировать целостное представление о месте и роли современной России в мире;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  показать целесообразность учета исторического опыта последней четверти XX века в современном социально-экономическом, политическом и культурном развитии России.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В результате освоения дисциплины обучающийся должен уметь: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   ориентироваться в современной экономической, политической, культурной ситуации в России и мире;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    выявлять взаимосвязь отечественных, региональных, мировых социально-экономических, политических и культурных проблем.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</w:rPr>
        <w:t>В результате освоения дисциплины обучающийся должен знать: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 основные направления ключевых регионов мира на рубеже XX и XXI вв.;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lastRenderedPageBreak/>
        <w:t>- сущность и причины локальных, региональных, межгосударственных конфликтов в конце XX - начале XXI вв.;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назначение ООН, НАТО, ЕС и др. организаций и их деятельности;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о роли   науки,   культуры   и   религии   в   сохранении   и   укреплении национальных и государственных традиций;</w:t>
      </w:r>
    </w:p>
    <w:p w:rsidR="00332770" w:rsidRPr="00C87953" w:rsidRDefault="00332770" w:rsidP="00497F90">
      <w:pPr>
        <w:pStyle w:val="a9"/>
        <w:shd w:val="clear" w:color="auto" w:fill="FFFFFF"/>
        <w:ind w:left="1080"/>
        <w:jc w:val="both"/>
        <w:rPr>
          <w:rFonts w:ascii="Times New Roman" w:hAnsi="Times New Roman"/>
          <w:color w:val="000000" w:themeColor="text1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t>-   содержание и  назначение  важнейших правовых и законодательных актов мирового и регионального значения.</w:t>
      </w:r>
    </w:p>
    <w:p w:rsidR="00332770" w:rsidRPr="00C87953" w:rsidRDefault="00332770" w:rsidP="005C74FA">
      <w:pPr>
        <w:jc w:val="both"/>
        <w:rPr>
          <w:rFonts w:eastAsiaTheme="minorEastAsia"/>
          <w:b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351238" w:rsidRPr="00C87953" w:rsidRDefault="00351238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351238" w:rsidRPr="00C87953" w:rsidRDefault="00351238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351238" w:rsidRPr="00C87953" w:rsidRDefault="00351238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351238" w:rsidRPr="00C87953" w:rsidRDefault="00351238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351238" w:rsidRPr="00C87953" w:rsidRDefault="00351238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6269A" w:rsidRPr="00C87953" w:rsidRDefault="00A6269A" w:rsidP="00B079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5271DC" w:rsidRPr="00C87953" w:rsidRDefault="005271DC" w:rsidP="005271DC">
      <w:pPr>
        <w:pStyle w:val="a9"/>
        <w:numPr>
          <w:ilvl w:val="0"/>
          <w:numId w:val="39"/>
        </w:numPr>
        <w:rPr>
          <w:rFonts w:ascii="Times New Roman" w:hAnsi="Times New Roman"/>
          <w:color w:val="000000" w:themeColor="text1"/>
          <w:sz w:val="28"/>
          <w:szCs w:val="28"/>
        </w:rPr>
      </w:pPr>
      <w:r w:rsidRPr="00C87953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Структура и содержание учебной дисциплины </w:t>
      </w:r>
    </w:p>
    <w:p w:rsidR="003216FC" w:rsidRPr="00C87953" w:rsidRDefault="003216FC" w:rsidP="008E5D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4"/>
          <w:szCs w:val="24"/>
        </w:rPr>
      </w:pPr>
    </w:p>
    <w:p w:rsidR="003216FC" w:rsidRPr="00C87953" w:rsidRDefault="003216FC" w:rsidP="008E5D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  <w:sz w:val="24"/>
          <w:szCs w:val="24"/>
          <w:u w:val="single"/>
        </w:rPr>
      </w:pPr>
    </w:p>
    <w:tbl>
      <w:tblPr>
        <w:tblW w:w="9781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9"/>
        <w:gridCol w:w="2552"/>
      </w:tblGrid>
      <w:tr w:rsidR="00C87953" w:rsidRPr="00C87953" w:rsidTr="008E5DD3">
        <w:trPr>
          <w:trHeight w:val="460"/>
        </w:trPr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CE152C">
            <w:pPr>
              <w:widowControl w:val="0"/>
              <w:suppressAutoHyphens/>
              <w:ind w:left="85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91360C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C87953" w:rsidRPr="00C87953" w:rsidTr="008E5DD3">
        <w:trPr>
          <w:trHeight w:val="285"/>
        </w:trPr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CE152C">
            <w:pPr>
              <w:widowControl w:val="0"/>
              <w:suppressAutoHyphens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C27849" w:rsidP="00E606CC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78</w:t>
            </w:r>
          </w:p>
        </w:tc>
      </w:tr>
      <w:tr w:rsidR="00C87953" w:rsidRPr="00C8795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CE152C">
            <w:pPr>
              <w:widowControl w:val="0"/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C27849" w:rsidP="0091360C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78</w:t>
            </w:r>
          </w:p>
        </w:tc>
      </w:tr>
      <w:tr w:rsidR="00C87953" w:rsidRPr="00C8795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CE152C">
            <w:pPr>
              <w:widowControl w:val="0"/>
              <w:suppressAutoHyphens/>
              <w:ind w:left="85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91360C">
            <w:pPr>
              <w:widowControl w:val="0"/>
              <w:suppressAutoHyphens/>
              <w:ind w:left="283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CE152C">
            <w:pPr>
              <w:widowControl w:val="0"/>
              <w:suppressAutoHyphens/>
              <w:ind w:left="85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1659D5" w:rsidP="0091360C">
            <w:pPr>
              <w:widowControl w:val="0"/>
              <w:suppressAutoHyphens/>
              <w:ind w:left="283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iCs/>
                <w:color w:val="000000" w:themeColor="text1"/>
                <w:sz w:val="24"/>
                <w:szCs w:val="24"/>
              </w:rPr>
              <w:t>-</w:t>
            </w:r>
          </w:p>
        </w:tc>
      </w:tr>
      <w:tr w:rsidR="00C87953" w:rsidRPr="00C87953" w:rsidTr="008E5DD3"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CE152C" w:rsidP="00CE152C">
            <w:pPr>
              <w:widowControl w:val="0"/>
              <w:suppressAutoHyphens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Внеаудиторная 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C27849" w:rsidP="00E606CC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0</w:t>
            </w:r>
          </w:p>
        </w:tc>
      </w:tr>
      <w:tr w:rsidR="003216FC" w:rsidRPr="00C87953" w:rsidTr="008E5DD3"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16FC" w:rsidRPr="00C87953" w:rsidRDefault="003216FC" w:rsidP="008E5DD3">
            <w:pPr>
              <w:widowControl w:val="0"/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Итоговая аттестация в форме</w:t>
            </w: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1659D5" w:rsidRPr="00C87953">
              <w:rPr>
                <w:b/>
                <w:color w:val="000000" w:themeColor="text1"/>
                <w:sz w:val="24"/>
                <w:szCs w:val="24"/>
              </w:rPr>
              <w:t xml:space="preserve">дифференцированного </w:t>
            </w: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зачета                                                           </w:t>
            </w:r>
          </w:p>
          <w:p w:rsidR="003216FC" w:rsidRPr="00C87953" w:rsidRDefault="003216FC" w:rsidP="0091360C">
            <w:pPr>
              <w:widowControl w:val="0"/>
              <w:suppressAutoHyphens/>
              <w:ind w:left="85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3216FC" w:rsidRPr="00C87953" w:rsidRDefault="003216FC" w:rsidP="00321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rPr>
          <w:color w:val="000000" w:themeColor="text1"/>
          <w:sz w:val="24"/>
          <w:szCs w:val="24"/>
        </w:rPr>
      </w:pPr>
    </w:p>
    <w:p w:rsidR="003216FC" w:rsidRPr="00C87953" w:rsidRDefault="003216FC" w:rsidP="00321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4"/>
        </w:rPr>
      </w:pPr>
    </w:p>
    <w:p w:rsidR="00E8086D" w:rsidRPr="00C87953" w:rsidRDefault="00E8086D" w:rsidP="00E8086D">
      <w:pPr>
        <w:spacing w:line="276" w:lineRule="auto"/>
        <w:ind w:left="567"/>
        <w:rPr>
          <w:color w:val="000000" w:themeColor="text1"/>
          <w:sz w:val="28"/>
          <w:szCs w:val="28"/>
        </w:rPr>
      </w:pPr>
    </w:p>
    <w:p w:rsidR="00DA2C5D" w:rsidRPr="00C87953" w:rsidRDefault="00DA2C5D" w:rsidP="00DA2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37"/>
        <w:rPr>
          <w:color w:val="000000" w:themeColor="text1"/>
          <w:sz w:val="24"/>
          <w:szCs w:val="24"/>
        </w:rPr>
      </w:pPr>
    </w:p>
    <w:p w:rsidR="0007426F" w:rsidRPr="00C87953" w:rsidRDefault="0007426F" w:rsidP="00DA2C5D">
      <w:pPr>
        <w:jc w:val="both"/>
        <w:rPr>
          <w:color w:val="000000" w:themeColor="text1"/>
        </w:rPr>
      </w:pPr>
    </w:p>
    <w:p w:rsidR="0007426F" w:rsidRPr="00C87953" w:rsidRDefault="0007426F" w:rsidP="0007426F">
      <w:pPr>
        <w:rPr>
          <w:color w:val="000000" w:themeColor="text1"/>
        </w:rPr>
      </w:pPr>
    </w:p>
    <w:p w:rsidR="000B693C" w:rsidRPr="00C87953" w:rsidRDefault="000B693C" w:rsidP="002861B5">
      <w:pPr>
        <w:spacing w:line="360" w:lineRule="auto"/>
        <w:ind w:left="850"/>
        <w:rPr>
          <w:color w:val="000000" w:themeColor="text1"/>
          <w:sz w:val="28"/>
          <w:szCs w:val="28"/>
        </w:rPr>
      </w:pPr>
    </w:p>
    <w:p w:rsidR="000B693C" w:rsidRPr="00C87953" w:rsidRDefault="000B693C" w:rsidP="002861B5">
      <w:pPr>
        <w:spacing w:line="360" w:lineRule="auto"/>
        <w:ind w:left="850"/>
        <w:rPr>
          <w:color w:val="000000" w:themeColor="text1"/>
          <w:sz w:val="28"/>
          <w:szCs w:val="28"/>
        </w:rPr>
      </w:pPr>
    </w:p>
    <w:p w:rsidR="000B693C" w:rsidRPr="00C87953" w:rsidRDefault="000B693C" w:rsidP="002861B5">
      <w:pPr>
        <w:spacing w:line="360" w:lineRule="auto"/>
        <w:ind w:left="850"/>
        <w:rPr>
          <w:color w:val="000000" w:themeColor="text1"/>
          <w:sz w:val="28"/>
          <w:szCs w:val="28"/>
        </w:rPr>
      </w:pPr>
    </w:p>
    <w:p w:rsidR="00D23CFF" w:rsidRPr="00C87953" w:rsidRDefault="00D23CFF" w:rsidP="00D23CFF">
      <w:pPr>
        <w:jc w:val="both"/>
        <w:rPr>
          <w:color w:val="000000" w:themeColor="text1"/>
          <w:sz w:val="24"/>
          <w:szCs w:val="24"/>
        </w:rPr>
      </w:pPr>
      <w:r w:rsidRPr="00C87953">
        <w:rPr>
          <w:color w:val="000000" w:themeColor="text1"/>
          <w:sz w:val="24"/>
          <w:szCs w:val="24"/>
        </w:rPr>
        <w:tab/>
      </w:r>
      <w:r w:rsidRPr="00C87953">
        <w:rPr>
          <w:color w:val="000000" w:themeColor="text1"/>
          <w:sz w:val="24"/>
          <w:szCs w:val="24"/>
        </w:rPr>
        <w:tab/>
      </w:r>
      <w:r w:rsidRPr="00C87953">
        <w:rPr>
          <w:color w:val="000000" w:themeColor="text1"/>
          <w:sz w:val="24"/>
          <w:szCs w:val="24"/>
        </w:rPr>
        <w:tab/>
      </w:r>
    </w:p>
    <w:p w:rsidR="00D23CFF" w:rsidRPr="00C87953" w:rsidRDefault="00D23CFF" w:rsidP="00D23CFF">
      <w:pPr>
        <w:jc w:val="both"/>
        <w:rPr>
          <w:color w:val="000000" w:themeColor="text1"/>
          <w:sz w:val="24"/>
          <w:szCs w:val="24"/>
        </w:rPr>
        <w:sectPr w:rsidR="00D23CFF" w:rsidRPr="00C87953" w:rsidSect="00415EC9">
          <w:footerReference w:type="default" r:id="rId8"/>
          <w:pgSz w:w="11906" w:h="16838"/>
          <w:pgMar w:top="851" w:right="851" w:bottom="1134" w:left="1418" w:header="709" w:footer="709" w:gutter="0"/>
          <w:cols w:space="720"/>
          <w:titlePg/>
          <w:docGrid w:linePitch="272"/>
        </w:sectPr>
      </w:pPr>
      <w:r w:rsidRPr="00C87953">
        <w:rPr>
          <w:color w:val="000000" w:themeColor="text1"/>
          <w:sz w:val="24"/>
          <w:szCs w:val="24"/>
        </w:rPr>
        <w:tab/>
      </w:r>
      <w:r w:rsidRPr="00C87953">
        <w:rPr>
          <w:color w:val="000000" w:themeColor="text1"/>
          <w:sz w:val="24"/>
          <w:szCs w:val="24"/>
        </w:rPr>
        <w:tab/>
      </w:r>
      <w:r w:rsidRPr="00C87953">
        <w:rPr>
          <w:color w:val="000000" w:themeColor="text1"/>
          <w:sz w:val="24"/>
          <w:szCs w:val="24"/>
        </w:rPr>
        <w:tab/>
      </w:r>
    </w:p>
    <w:p w:rsidR="00B95270" w:rsidRPr="00C87953" w:rsidRDefault="00B95270" w:rsidP="00B952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color w:val="000000" w:themeColor="text1"/>
          <w:sz w:val="28"/>
          <w:szCs w:val="28"/>
        </w:rPr>
      </w:pPr>
    </w:p>
    <w:p w:rsidR="00B30B41" w:rsidRPr="00C87953" w:rsidRDefault="005C74FA" w:rsidP="008E5D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olor w:val="000000" w:themeColor="text1"/>
          <w:sz w:val="24"/>
          <w:szCs w:val="24"/>
        </w:rPr>
      </w:pPr>
      <w:r w:rsidRPr="00C87953">
        <w:rPr>
          <w:b/>
          <w:color w:val="000000" w:themeColor="text1"/>
          <w:sz w:val="24"/>
          <w:szCs w:val="24"/>
        </w:rPr>
        <w:t>2.1.</w:t>
      </w:r>
      <w:r w:rsidR="00CF34AE" w:rsidRPr="00C87953">
        <w:rPr>
          <w:b/>
          <w:color w:val="000000" w:themeColor="text1"/>
          <w:sz w:val="24"/>
          <w:szCs w:val="24"/>
        </w:rPr>
        <w:t xml:space="preserve"> Тематический план и содержание учебной дисциплины «История»</w:t>
      </w:r>
    </w:p>
    <w:p w:rsidR="00B95270" w:rsidRPr="00C87953" w:rsidRDefault="00B95270" w:rsidP="00B95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color w:val="000000" w:themeColor="text1"/>
        </w:rPr>
      </w:pPr>
    </w:p>
    <w:tbl>
      <w:tblPr>
        <w:tblW w:w="1604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8647"/>
        <w:gridCol w:w="1418"/>
        <w:gridCol w:w="4134"/>
      </w:tblGrid>
      <w:tr w:rsidR="00C87953" w:rsidRPr="00C87953" w:rsidTr="00F508B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70" w:rsidRPr="00C87953" w:rsidRDefault="00B95270" w:rsidP="008E5DD3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70" w:rsidRPr="00C87953" w:rsidRDefault="00B95270" w:rsidP="00F0307A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70" w:rsidRPr="00C87953" w:rsidRDefault="00B95270" w:rsidP="00F0307A">
            <w:pPr>
              <w:widowControl w:val="0"/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87953">
              <w:rPr>
                <w:b/>
                <w:color w:val="000000" w:themeColor="text1"/>
                <w:sz w:val="22"/>
                <w:szCs w:val="22"/>
              </w:rPr>
              <w:t>Объем часов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07A" w:rsidRPr="00C87953" w:rsidRDefault="00FF77FE" w:rsidP="00F03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87953">
              <w:rPr>
                <w:b/>
                <w:color w:val="000000" w:themeColor="text1"/>
                <w:sz w:val="22"/>
                <w:szCs w:val="22"/>
              </w:rPr>
              <w:t xml:space="preserve">Характеристика основных видов </w:t>
            </w:r>
          </w:p>
          <w:p w:rsidR="00B95270" w:rsidRPr="00C87953" w:rsidRDefault="00FF77FE" w:rsidP="00F030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2"/>
                <w:szCs w:val="22"/>
              </w:rPr>
              <w:t xml:space="preserve">деятельности </w:t>
            </w:r>
            <w:r w:rsidR="00F0307A" w:rsidRPr="00C87953">
              <w:rPr>
                <w:b/>
                <w:color w:val="000000" w:themeColor="text1"/>
                <w:sz w:val="22"/>
                <w:szCs w:val="22"/>
              </w:rPr>
              <w:t>обучающихся</w:t>
            </w:r>
          </w:p>
        </w:tc>
      </w:tr>
      <w:tr w:rsidR="00C87953" w:rsidRPr="00C87953" w:rsidTr="00F508B5">
        <w:trPr>
          <w:trHeight w:val="8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95B" w:rsidRPr="00C87953" w:rsidRDefault="0019195B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5B" w:rsidRPr="00C87953" w:rsidRDefault="0019195B" w:rsidP="00131117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 с ними. Периодизация всемирной истории. История России — часть всемирной истории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5B" w:rsidRPr="00C87953" w:rsidRDefault="00B8565F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C87953" w:rsidRDefault="00065C62" w:rsidP="008E5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Актуализация знаний о предмете истории.</w:t>
            </w:r>
            <w:r w:rsidR="00984A2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87953">
              <w:rPr>
                <w:color w:val="000000" w:themeColor="text1"/>
                <w:sz w:val="24"/>
                <w:szCs w:val="24"/>
              </w:rPr>
              <w:t>Высказывание собственных суждений о значении исторической науки для отдельного человека, государства, общества.</w:t>
            </w:r>
          </w:p>
          <w:p w:rsidR="0019195B" w:rsidRPr="00C87953" w:rsidRDefault="00065C62" w:rsidP="00065C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Высказывание суждений о месте истории России во всемирной истории.</w:t>
            </w:r>
          </w:p>
        </w:tc>
      </w:tr>
      <w:tr w:rsidR="00C87953" w:rsidRPr="00C87953" w:rsidTr="00F508B5">
        <w:trPr>
          <w:cantSplit/>
          <w:trHeight w:val="22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Раздел 1. Древнейшая стадия истории человечества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4EA" w:rsidRPr="00C87953" w:rsidRDefault="00B8565F" w:rsidP="00EE0195">
            <w:pPr>
              <w:widowControl w:val="0"/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4 (+2</w:t>
            </w:r>
            <w:r w:rsidR="001324EA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065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современных представлениях о происхождении человека, расселении древнейших людей (с использованием исторической карты).</w:t>
            </w:r>
          </w:p>
          <w:p w:rsidR="001324EA" w:rsidRPr="00C87953" w:rsidRDefault="001324EA" w:rsidP="00065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«антропогенез», «каменный век», «палеолит», «родовая община».</w:t>
            </w:r>
          </w:p>
          <w:p w:rsidR="001324EA" w:rsidRPr="00C87953" w:rsidRDefault="001324EA" w:rsidP="00065C62">
            <w:pPr>
              <w:widowControl w:val="0"/>
              <w:suppressAutoHyphens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Указание на карте мест наиболее известных археологических находок на территории России.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«неолит», «неолитическая революция», «производящее хозяйство», «индоевропейцы», «племя», «союз племен», «цивилизация».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причин возникновения производящего хозяйства, характеристика перемен в жизни людей, свя</w:t>
            </w: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занных с этим событием.</w:t>
            </w:r>
          </w:p>
          <w:p w:rsidR="001324EA" w:rsidRPr="00C87953" w:rsidRDefault="001324EA" w:rsidP="001324EA">
            <w:pPr>
              <w:widowControl w:val="0"/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Называние и указание на карте расселения древних людей на территории России, территории складывания индоевропейской общности</w:t>
            </w:r>
            <w:r w:rsidR="008E5DD3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C87953" w:rsidRPr="00C87953" w:rsidTr="00F508B5">
        <w:trPr>
          <w:cantSplit/>
          <w:trHeight w:val="358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C87953" w:rsidRDefault="001324EA" w:rsidP="00F9297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Происхождение человека. Люди эпохи палеолита</w:t>
            </w:r>
            <w:r w:rsidRPr="00C87953">
              <w:rPr>
                <w:color w:val="000000" w:themeColor="text1"/>
                <w:sz w:val="24"/>
                <w:szCs w:val="24"/>
              </w:rPr>
              <w:t>. Источники знаний о древнейшем человеке. Проблемы  антропогенеза. Древнейшие  виды человека. Расселение древнейших людей по  земному шару. Появление человека  современного  вида. Палеолит. Родовая община..Достижения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      </w:r>
          </w:p>
          <w:p w:rsidR="001324EA" w:rsidRPr="00C87953" w:rsidRDefault="001324EA" w:rsidP="00F9297E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Неолитическая революция и  ее последствия.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Понятие «неолитическая революция». Причины неолитической революции. Зарождение производящего хозяйства, появление  земледелия и животноводства. Прародина производящего хозяйства. </w:t>
            </w:r>
          </w:p>
          <w:p w:rsidR="001324EA" w:rsidRPr="00C87953" w:rsidRDefault="001324EA" w:rsidP="00F9297E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Последствия неолитической революции. Неолитическая революция на территории современной России. Первое и  второе  общественное  разделение  труда. Появление  ремесла и  торговли. Начало формирования народов. Эволюция общественных  отношений,  усиление неравенства. Соседская  община. Племена и  союзы племен. Возникновение  элементов  государственности. Древнейшие города.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52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C87953" w:rsidRDefault="001324EA" w:rsidP="00F0307A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1324EA" w:rsidRPr="00C87953" w:rsidRDefault="001324EA" w:rsidP="00F57C2A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Археологические памятники палеолита на территории России.</w:t>
            </w:r>
          </w:p>
          <w:p w:rsidR="001324EA" w:rsidRPr="00C87953" w:rsidRDefault="001324EA" w:rsidP="00F9297E">
            <w:pPr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Неолитическая революция на территории современной России.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19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C87953" w:rsidRDefault="001324EA" w:rsidP="004A3942">
            <w:pPr>
              <w:widowControl w:val="0"/>
              <w:suppressAutoHyphens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Внеаудиторная самостоятельная работа</w:t>
            </w:r>
            <w:r w:rsidRPr="00C87953">
              <w:rPr>
                <w:color w:val="000000" w:themeColor="text1"/>
                <w:sz w:val="24"/>
                <w:szCs w:val="24"/>
              </w:rPr>
              <w:t>: подготовить сообщения  «Археологические памятники на территории России»,  подготовка реферата на тему «Происхождение человека: дискуссионные вопросы»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C87953" w:rsidRDefault="00B8565F" w:rsidP="00EE0195">
            <w:pPr>
              <w:widowControl w:val="0"/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4EA" w:rsidRPr="00C87953" w:rsidRDefault="001324EA" w:rsidP="00EE0195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 Раздел 2. Цивилизации Древнего мира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C87953" w:rsidRDefault="00065C62" w:rsidP="00401338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</w:rPr>
            </w:pPr>
            <w:r w:rsidRPr="00C87953">
              <w:rPr>
                <w:b/>
                <w:bCs/>
                <w:i/>
                <w:color w:val="000000" w:themeColor="text1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62" w:rsidRPr="00C87953" w:rsidRDefault="00B8565F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iCs/>
                <w:color w:val="000000" w:themeColor="text1"/>
                <w:sz w:val="24"/>
                <w:szCs w:val="24"/>
              </w:rPr>
              <w:t>8(+3</w:t>
            </w:r>
            <w:r w:rsidR="00065C62" w:rsidRPr="00C87953">
              <w:rPr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  <w:p w:rsidR="00065C62" w:rsidRPr="00C87953" w:rsidRDefault="00065C62" w:rsidP="00EE019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C62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Локализация цивилизации Древнего Востока на ленте времени и исторической карте, объяснение, как природные условия влияли на образ жизни, отношения в древних обществах.</w:t>
            </w:r>
            <w:r w:rsidR="00984A2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87953">
              <w:rPr>
                <w:color w:val="000000" w:themeColor="text1"/>
                <w:sz w:val="24"/>
                <w:szCs w:val="24"/>
              </w:rPr>
              <w:t>Характеристика экономической жизни и социального строя древневосточных обществ.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этапов истории Древней Греции. Объяснение и применение в историческом контексте понятий: «полис», «демократия», «колонизация», «эллинизм».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Умение дать сравнительную характеристику политического строя полисов (Афины, Спарта).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«патриций», «плебей», «провинции», «республика», «империя», «колонат».</w:t>
            </w:r>
          </w:p>
          <w:p w:rsidR="00065C62" w:rsidRPr="00C87953" w:rsidRDefault="001324EA" w:rsidP="001324E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Раскрытие причин военных успехов Римского государства, особенностей организации римской армии</w:t>
            </w:r>
          </w:p>
          <w:p w:rsidR="00065C62" w:rsidRPr="00C87953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мифологии и религиозных учениях, возникших в Древнем мире.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предпосылок и значения распространения буддизма, христианства.</w:t>
            </w:r>
          </w:p>
          <w:p w:rsidR="001324EA" w:rsidRPr="00C87953" w:rsidRDefault="001324EA" w:rsidP="00132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причин зарождения научных знаний.</w:t>
            </w:r>
          </w:p>
          <w:p w:rsidR="005B63C8" w:rsidRPr="00C87953" w:rsidRDefault="001324EA" w:rsidP="00D517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вклада Древней Греции и Древнего Рима в мировое культурное наследие</w:t>
            </w:r>
          </w:p>
        </w:tc>
      </w:tr>
      <w:tr w:rsidR="00C87953" w:rsidRPr="00C87953" w:rsidTr="00F508B5">
        <w:trPr>
          <w:cantSplit/>
          <w:trHeight w:val="55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C87953" w:rsidRDefault="00065C62" w:rsidP="0019195B">
            <w:pPr>
              <w:pStyle w:val="ad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Великие державы Древнего Восток</w:t>
            </w:r>
            <w:r w:rsidRPr="00C87953">
              <w:rPr>
                <w:color w:val="000000" w:themeColor="text1"/>
              </w:rPr>
              <w:t xml:space="preserve">а. 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Мидийско-Персидская держава — крупнейшее государство Древнего Востока. Государства Индии. Объединение Китая. </w:t>
            </w:r>
          </w:p>
          <w:p w:rsidR="00065C62" w:rsidRPr="00C87953" w:rsidRDefault="00065C62" w:rsidP="0019195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Древняя Греция.</w:t>
            </w:r>
            <w:r w:rsidRPr="00C87953">
              <w:rPr>
                <w:color w:val="000000" w:themeColor="text1"/>
              </w:rPr>
              <w:t xml:space="preserve"> 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колонизация и ее последствия. Развитие демократии в Афинах. Спарта и ее роль в истории Древней Греции. Македонское завоевание Греции. Походы Александра Македонского и их результаты.</w:t>
            </w:r>
          </w:p>
          <w:p w:rsidR="00065C62" w:rsidRPr="00C87953" w:rsidRDefault="00065C62" w:rsidP="0019195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Древний Рим</w:t>
            </w:r>
            <w:r w:rsidRPr="00C87953">
              <w:rPr>
                <w:color w:val="000000" w:themeColor="text1"/>
              </w:rPr>
              <w:t xml:space="preserve">. Рим в период правления царей. Рождение Римской республики и особенности управления в ней. Борьба патрициев и плебеев, ее результаты. Римские завоевания. </w:t>
            </w:r>
          </w:p>
          <w:p w:rsidR="00065C62" w:rsidRPr="00C87953" w:rsidRDefault="00065C62" w:rsidP="0019195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Кризис Римской империи. Разделение Римской империи на Восточную и Западную. Великое переселение народов и падение Западной Римской империи.</w:t>
            </w:r>
          </w:p>
          <w:p w:rsidR="00065C62" w:rsidRPr="00C87953" w:rsidRDefault="00065C62" w:rsidP="0019195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Культура и религия Древнего мир</w:t>
            </w:r>
            <w:r w:rsidRPr="00C87953">
              <w:rPr>
                <w:color w:val="000000" w:themeColor="text1"/>
              </w:rPr>
              <w:t xml:space="preserve">а. Особенности культуры и религиозных воззрений Древнего Востока. Монотеизм. Иудаизм. Буддизм — древнейшая мировая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Возникновение христианства. Особенности христианского вероучения и церковной структуры.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i/>
                <w:color w:val="000000" w:themeColor="text1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39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C87953" w:rsidRDefault="00065C62" w:rsidP="00401338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i/>
                <w:color w:val="000000" w:themeColor="text1"/>
              </w:rPr>
              <w:t>Практические занятия:</w:t>
            </w:r>
          </w:p>
          <w:p w:rsidR="00065C62" w:rsidRPr="00C87953" w:rsidRDefault="00065C62" w:rsidP="00401338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Особенности цивилизаций Древнего мира — древневосточной и античной. </w:t>
            </w:r>
          </w:p>
          <w:p w:rsidR="00065C62" w:rsidRPr="00C87953" w:rsidRDefault="00065C62" w:rsidP="00401338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Великая греческая колонизация и ее последствия.     </w:t>
            </w:r>
          </w:p>
          <w:p w:rsidR="00065C62" w:rsidRPr="00C87953" w:rsidRDefault="00065C62" w:rsidP="00401338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Великое переселение народов и падение Западной Римской империи. </w:t>
            </w:r>
          </w:p>
          <w:p w:rsidR="00065C62" w:rsidRPr="00C87953" w:rsidRDefault="00065C62" w:rsidP="00401338">
            <w:pPr>
              <w:pStyle w:val="ad"/>
              <w:jc w:val="both"/>
              <w:rPr>
                <w:b/>
                <w:i/>
                <w:color w:val="000000" w:themeColor="text1"/>
              </w:rPr>
            </w:pPr>
            <w:r w:rsidRPr="00C87953">
              <w:rPr>
                <w:color w:val="000000" w:themeColor="text1"/>
              </w:rPr>
              <w:t>Возникновение христианства. Особенности христианского вероучения и церковной структуры.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4013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3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C87953" w:rsidRDefault="00065C62" w:rsidP="0019195B">
            <w:pPr>
              <w:pStyle w:val="ad"/>
              <w:jc w:val="both"/>
              <w:rPr>
                <w:b/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Контрольная работа: «Цивилизации Древнего мира»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CD66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7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62" w:rsidRPr="00C87953" w:rsidRDefault="00065C62" w:rsidP="00F0307A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Внеаудиторная самостоятельная работа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: подготовить 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>индивидуальные проекты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по тем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>ам</w:t>
            </w:r>
            <w:r w:rsidRPr="00C87953">
              <w:rPr>
                <w:color w:val="000000" w:themeColor="text1"/>
                <w:sz w:val="24"/>
                <w:szCs w:val="24"/>
              </w:rPr>
              <w:t>: «Начало цивилизации»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>,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«Древний Восток и Античность: сходство и различия»,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«Цивилизация Древнего мира» (на выбор 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>обучающихся</w:t>
            </w:r>
            <w:r w:rsidRPr="00C87953">
              <w:rPr>
                <w:color w:val="000000" w:themeColor="text1"/>
                <w:sz w:val="24"/>
                <w:szCs w:val="24"/>
              </w:rPr>
              <w:t>)</w:t>
            </w:r>
            <w:r w:rsidR="008E5DD3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B8565F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5C62" w:rsidRPr="00C87953" w:rsidRDefault="00065C62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5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3. 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Цивилизации Запада и Востока в Средние века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1B5A0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B8565F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12(+6</w:t>
            </w:r>
            <w:r w:rsidR="005B63C8" w:rsidRPr="00C87953">
              <w:rPr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оснований периодизации истории Средних веков, характеристика источников по этой эпохе.</w:t>
            </w:r>
          </w:p>
          <w:p w:rsidR="005B63C8" w:rsidRPr="00C87953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Участие в обсуждении вопроса о взаимодействии варварского и римского начал в европейском обществе раннего Средневековья.</w:t>
            </w: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«ислам», «мусульманство», «халифат».</w:t>
            </w:r>
          </w:p>
          <w:p w:rsidR="005B63C8" w:rsidRPr="00C87953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системы управления в Арабском халифате, значения арабской культуры.</w:t>
            </w: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возникновении Византии; объяснение причин ее возвышения и упадка, о влиянии Византии и ее культуры на историю и культуру славянских государств, в частности Рос</w:t>
            </w:r>
            <w:r w:rsidR="008E5DD3" w:rsidRPr="00C87953">
              <w:rPr>
                <w:color w:val="000000" w:themeColor="text1"/>
                <w:sz w:val="24"/>
                <w:szCs w:val="24"/>
              </w:rPr>
              <w:t>сии.</w:t>
            </w:r>
          </w:p>
          <w:p w:rsidR="005B63C8" w:rsidRPr="00C87953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60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D5170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Великое переселение народов и образование варварских королевств в Европе. </w:t>
            </w:r>
            <w:r w:rsidRPr="00C87953">
              <w:rPr>
                <w:color w:val="000000" w:themeColor="text1"/>
              </w:rPr>
              <w:t xml:space="preserve">Средние века: понятие, хронологические рамки, периодизация. Варвары и их вторжения на территорию Римской империи. Варварские королевства, особенности отношений варваров и римского населения в различных королевствах. </w:t>
            </w:r>
          </w:p>
          <w:p w:rsidR="005B63C8" w:rsidRPr="00C87953" w:rsidRDefault="005B63C8" w:rsidP="00D5170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Возникновение ислама. Арабские завоевания</w:t>
            </w:r>
            <w:r w:rsidRPr="00C87953">
              <w:rPr>
                <w:color w:val="000000" w:themeColor="text1"/>
              </w:rPr>
              <w:t xml:space="preserve">. Арабы. Мухаммед и его учение. Возникновение ислама. Основы мусульманского вероучения. Образование Арабского халифата. Арабские завоевания. Распад халифата. Культура исламского мира. Развитие науки. </w:t>
            </w:r>
          </w:p>
          <w:p w:rsidR="005B63C8" w:rsidRPr="00C87953" w:rsidRDefault="005B63C8" w:rsidP="00D5170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Византийская империя.</w:t>
            </w:r>
            <w:r w:rsidRPr="00C87953">
              <w:rPr>
                <w:color w:val="000000" w:themeColor="text1"/>
              </w:rPr>
              <w:t xml:space="preserve"> Территория Византии. Византийская империя: власть, управление. Расцвет Византии при Юстиниане. Византия и славяне, славянизация Балкан. Принятие христианства славянскими народами. Турецкие завоевания и падение Византии. Культура Византии. Искусство, иконопись, архитектура. Влияние Византии на государственность и культуру России.</w:t>
            </w:r>
          </w:p>
          <w:p w:rsidR="005B63C8" w:rsidRPr="00C87953" w:rsidRDefault="005B63C8" w:rsidP="00D5170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  Империя Карла Великого и ее распад. Феодальная раздробленность в Европ</w:t>
            </w:r>
            <w:r w:rsidRPr="00C87953">
              <w:rPr>
                <w:color w:val="000000" w:themeColor="text1"/>
              </w:rPr>
              <w:t xml:space="preserve">е. Королевство франков. Военная реформа Карла Мартела и ее значение.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 </w:t>
            </w:r>
          </w:p>
          <w:p w:rsidR="005B63C8" w:rsidRPr="00C87953" w:rsidRDefault="005B63C8" w:rsidP="00D5170B">
            <w:pPr>
              <w:pStyle w:val="ad"/>
              <w:jc w:val="both"/>
              <w:rPr>
                <w:color w:val="000000" w:themeColor="text1"/>
              </w:rPr>
            </w:pPr>
          </w:p>
          <w:p w:rsidR="005B63C8" w:rsidRPr="00C87953" w:rsidRDefault="005B63C8" w:rsidP="001B5A08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1B5A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813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19195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Основные черты западноевропейского феодализма.</w:t>
            </w:r>
            <w:r w:rsidRPr="00C87953">
              <w:rPr>
                <w:color w:val="000000" w:themeColor="text1"/>
              </w:rPr>
              <w:t xml:space="preserve"> Средневековое общество. Феодализм: понятие, основные черты. Феодальное землевладение. Структура и сословия средневекового общества. Крестьяне, хозяйственная жизнь, крестьянская община. Феодалы. Феодальный замок. Рыцари, рыцарская культура.</w:t>
            </w:r>
          </w:p>
          <w:p w:rsidR="005B63C8" w:rsidRPr="00C87953" w:rsidRDefault="005B63C8" w:rsidP="00061D08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  Средневековый западноевропейский город.</w:t>
            </w:r>
            <w:r w:rsidRPr="00C87953">
              <w:rPr>
                <w:color w:val="000000" w:themeColor="text1"/>
              </w:rPr>
              <w:t xml:space="preserve"> Города Средневековья, причины их возникновения. Развитие ремесла и торговли. Коммуны и сеньоры. Повседневная жизнь горожан. Значение средневековых городов.</w:t>
            </w:r>
          </w:p>
          <w:p w:rsidR="005B63C8" w:rsidRPr="00C87953" w:rsidRDefault="00F0307A" w:rsidP="00D5170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 </w:t>
            </w:r>
            <w:r w:rsidR="005B63C8" w:rsidRPr="00C87953">
              <w:rPr>
                <w:b/>
                <w:color w:val="000000" w:themeColor="text1"/>
              </w:rPr>
              <w:t>Католическая церковь в Средние века.</w:t>
            </w:r>
            <w:r w:rsidR="005B63C8" w:rsidRPr="00C87953">
              <w:rPr>
                <w:color w:val="000000" w:themeColor="text1"/>
              </w:rPr>
              <w:t xml:space="preserve"> Крестовые походы. Христианская церковь в Средневековье. Церковная организация. Усиление роли римских пап. Разделение церквей, католицизм и православие. Духовенство, монастыри, их роль в средневековом обществе.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5B63C8" w:rsidRPr="00C87953" w:rsidRDefault="005B63C8" w:rsidP="00D5170B">
            <w:pPr>
              <w:pStyle w:val="ad"/>
              <w:jc w:val="both"/>
              <w:rPr>
                <w:b/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Зарождение централизованных государств в Европе.</w:t>
            </w:r>
            <w:r w:rsidRPr="00C87953">
              <w:rPr>
                <w:color w:val="000000" w:themeColor="text1"/>
              </w:rPr>
              <w:t xml:space="preserve"> Англия и Франция в Средние века. Великая хартия вольностей. Франция на пути к единому государству. Оформление сословного представительства</w:t>
            </w:r>
          </w:p>
          <w:p w:rsidR="005B63C8" w:rsidRPr="00C87953" w:rsidRDefault="005B63C8" w:rsidP="00D5170B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(Парламент в Англии, Генеральные штаты во Франции). Столетняя война и ее итоги. Падение Византии. Рождение Османской империи и государства Европы. Перемены во внутренней жизни европейскихстран. Завершение складывания национальных государств. Укрепление королевской власти в Англии последствия.</w:t>
            </w:r>
          </w:p>
          <w:p w:rsidR="005B63C8" w:rsidRPr="00C87953" w:rsidRDefault="005B63C8" w:rsidP="008E5DD3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Средневековая культура Западной Европы. Начало Ренессанса</w:t>
            </w:r>
            <w:r w:rsidRPr="00C87953">
              <w:rPr>
                <w:color w:val="000000" w:themeColor="text1"/>
              </w:rPr>
              <w:t>. Особенности и достижения средневековой культуры. Наука и богословие. Духовные ценности Средневековья. Школы и университеты. Художественная культура.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«хан», «сёгун», «самурай», «варна», «каста».</w:t>
            </w:r>
          </w:p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общественного устройства государств Востока в Средние века, отношений власти и подданных, системы управления.</w:t>
            </w:r>
          </w:p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причинах, ходе и последствиях походов Карла Великого, значении образования его империи.</w:t>
            </w:r>
          </w:p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термина каролингское возрождение.</w:t>
            </w:r>
          </w:p>
          <w:p w:rsidR="005B63C8" w:rsidRPr="00C87953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«феодализм», «раздробленность», «вассально-ленные отношения», «сеньор», «рыцарь», «вассал».</w:t>
            </w: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«цех», «гильдия», «коммуна».</w:t>
            </w: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причинах и последствиях борьбы римских пап и императоров Священной Римской империи.</w:t>
            </w: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по истории Крестовых походов, о причинах возникновения, сущности и значении средневековых городов.</w:t>
            </w: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взаимоотношений горожан и сеньоров, различных слоев</w:t>
            </w:r>
          </w:p>
          <w:p w:rsidR="005B63C8" w:rsidRPr="00C87953" w:rsidRDefault="005B63C8" w:rsidP="005B63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высказывание суждения об их причинах и последствиях</w:t>
            </w:r>
          </w:p>
          <w:p w:rsidR="005B63C8" w:rsidRPr="00C87953" w:rsidRDefault="005B63C8" w:rsidP="005B6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особенностей развития Англии и Франции, причин и последствий зарождения в этих странах сословно-представительной монархии.</w:t>
            </w:r>
          </w:p>
          <w:p w:rsidR="005B63C8" w:rsidRPr="00C87953" w:rsidRDefault="005B63C8" w:rsidP="00C45F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181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45206F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bCs/>
                <w:i/>
                <w:color w:val="000000" w:themeColor="text1"/>
              </w:rPr>
              <w:t>Практические занятия:</w:t>
            </w:r>
          </w:p>
          <w:p w:rsidR="005B63C8" w:rsidRPr="00C87953" w:rsidRDefault="005B63C8" w:rsidP="0045206F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Возникновение ислама.  Основы мусульманского вероучения</w:t>
            </w:r>
          </w:p>
          <w:p w:rsidR="005B63C8" w:rsidRPr="00C87953" w:rsidRDefault="005B63C8" w:rsidP="0045206F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 Принятие христианства славянскими народами.</w:t>
            </w:r>
          </w:p>
          <w:p w:rsidR="005B63C8" w:rsidRPr="00C87953" w:rsidRDefault="005B63C8" w:rsidP="0045206F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 Китайская культура и ее влияние на соседние народы.</w:t>
            </w:r>
          </w:p>
          <w:p w:rsidR="005B63C8" w:rsidRPr="00C87953" w:rsidRDefault="005B63C8" w:rsidP="0045206F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Структура и сословия средневекового общества.   Повседневная жизнь горожан в Средние века.</w:t>
            </w:r>
          </w:p>
          <w:p w:rsidR="005B63C8" w:rsidRPr="00C87953" w:rsidRDefault="005B63C8" w:rsidP="0045206F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 Крестовые походы, их последствия</w:t>
            </w:r>
          </w:p>
          <w:p w:rsidR="005B63C8" w:rsidRPr="00C87953" w:rsidRDefault="005B63C8" w:rsidP="0045206F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 Ян Гус. Гуситскиевойны и их последствия</w:t>
            </w:r>
          </w:p>
          <w:p w:rsidR="005B63C8" w:rsidRPr="00C87953" w:rsidRDefault="005B63C8" w:rsidP="00CD6606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 Культурное наследие европейского Средневековья.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57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CD6606">
            <w:pPr>
              <w:pStyle w:val="ad"/>
              <w:rPr>
                <w:b/>
                <w:bCs/>
                <w:i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Показ исторических предпосылок образования централизованных государств в Западной Европе.</w:t>
            </w:r>
          </w:p>
          <w:p w:rsidR="005B63C8" w:rsidRPr="00C87953" w:rsidRDefault="005B63C8" w:rsidP="00D517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наиболее значительных выступлениях Средневековья</w:t>
            </w:r>
          </w:p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</w:p>
          <w:p w:rsidR="005B63C8" w:rsidRPr="00C87953" w:rsidRDefault="005B63C8" w:rsidP="00D517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6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CD6606">
            <w:pPr>
              <w:pStyle w:val="ad"/>
              <w:rPr>
                <w:b/>
                <w:bCs/>
                <w:i/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</w:rPr>
              <w:t>Контрольная работа «Цивилизации Запада и средневековья в Средние века»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12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5B63C8">
            <w:pPr>
              <w:pStyle w:val="ad"/>
              <w:jc w:val="both"/>
              <w:rPr>
                <w:b/>
                <w:bCs/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</w:rPr>
              <w:t>подготовить доклады, индивидуальные проекты с использованием информационных технологий</w:t>
            </w:r>
            <w:r w:rsidR="00F0307A" w:rsidRPr="00C87953">
              <w:rPr>
                <w:color w:val="000000" w:themeColor="text1"/>
              </w:rPr>
              <w:t xml:space="preserve">: </w:t>
            </w:r>
            <w:r w:rsidRPr="00C87953">
              <w:rPr>
                <w:b/>
                <w:color w:val="000000" w:themeColor="text1"/>
              </w:rPr>
              <w:t>«</w:t>
            </w:r>
            <w:r w:rsidRPr="00C87953">
              <w:rPr>
                <w:color w:val="000000" w:themeColor="text1"/>
              </w:rPr>
              <w:t>Феномен западноевропейского Средневековья», «Восток в Средние века». Подготовка сообщения, презентации на тему «Первые европейские университеты».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5297C" w:rsidRPr="00C87953" w:rsidRDefault="0005297C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  <w:p w:rsidR="0005297C" w:rsidRPr="00C87953" w:rsidRDefault="0005297C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  <w:p w:rsidR="005B63C8" w:rsidRPr="00C87953" w:rsidRDefault="00B8565F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D517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61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Раздел 4.  </w:t>
            </w: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От Древней Руси к Российскому государству</w:t>
            </w: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</w:rPr>
            </w:pPr>
          </w:p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540538">
            <w:pPr>
              <w:pStyle w:val="ad"/>
              <w:jc w:val="both"/>
              <w:rPr>
                <w:b/>
                <w:i/>
                <w:color w:val="000000" w:themeColor="text1"/>
              </w:rPr>
            </w:pPr>
            <w:r w:rsidRPr="00C87953">
              <w:rPr>
                <w:b/>
                <w:bCs/>
                <w:i/>
                <w:color w:val="000000" w:themeColor="text1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  <w:r w:rsidR="00B8565F" w:rsidRPr="00C87953">
              <w:rPr>
                <w:b/>
                <w:iCs/>
                <w:color w:val="000000" w:themeColor="text1"/>
                <w:sz w:val="24"/>
                <w:szCs w:val="24"/>
              </w:rPr>
              <w:t>4(+7</w:t>
            </w: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97C" w:rsidRPr="00C87953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территорий расс</w:t>
            </w:r>
            <w:r w:rsidR="008E5DD3" w:rsidRPr="00C87953">
              <w:rPr>
                <w:color w:val="000000" w:themeColor="text1"/>
                <w:sz w:val="24"/>
                <w:szCs w:val="24"/>
              </w:rPr>
              <w:t>е</w:t>
            </w:r>
            <w:r w:rsidRPr="00C87953">
              <w:rPr>
                <w:color w:val="000000" w:themeColor="text1"/>
                <w:sz w:val="24"/>
                <w:szCs w:val="24"/>
              </w:rPr>
              <w:t>ле</w:t>
            </w: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ния восточных славян и их соседей, природных условий, в которых они жили, их занятий, быта, верований.</w:t>
            </w:r>
          </w:p>
          <w:p w:rsidR="0005297C" w:rsidRPr="00C87953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причин образования Древнерусского государства.</w:t>
            </w:r>
          </w:p>
          <w:p w:rsidR="0005297C" w:rsidRPr="00C87953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понятий: «князь», «дружина», «государство».</w:t>
            </w:r>
          </w:p>
          <w:p w:rsidR="0005297C" w:rsidRPr="00C87953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05297C" w:rsidRPr="00C87953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Оценка значения принятия христианства на Руси</w:t>
            </w:r>
          </w:p>
          <w:p w:rsidR="0005297C" w:rsidRPr="00C87953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общественного и политического строя Древней Руси, внутренней и внешней политики русских князей.</w:t>
            </w:r>
          </w:p>
          <w:p w:rsidR="0005297C" w:rsidRPr="00C87953" w:rsidRDefault="0005297C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Анализ содержания Русской Правды.</w:t>
            </w:r>
          </w:p>
          <w:p w:rsidR="005B63C8" w:rsidRPr="00C87953" w:rsidRDefault="0005297C" w:rsidP="008E5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Называние причин раздробленности на Руси, раскрытие последствий раздробленности.</w:t>
            </w:r>
          </w:p>
        </w:tc>
      </w:tr>
      <w:tr w:rsidR="00C87953" w:rsidRPr="00C87953" w:rsidTr="00F508B5">
        <w:trPr>
          <w:cantSplit/>
          <w:trHeight w:val="41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540538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Общество Древней Руси. </w:t>
            </w:r>
            <w:r w:rsidRPr="00C87953">
              <w:rPr>
                <w:color w:val="000000" w:themeColor="text1"/>
              </w:rPr>
              <w:t>Социально-экономический и политический строй Древней Руси. «Русская Правда». Политика Ярослава Мудрого и Владимира Мономаха. Древняя Русь и ее соседи.</w:t>
            </w:r>
          </w:p>
          <w:p w:rsidR="005B63C8" w:rsidRPr="00C87953" w:rsidRDefault="005B63C8" w:rsidP="00540538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Раздробленность на Руси.</w:t>
            </w:r>
            <w:r w:rsidRPr="00C87953">
              <w:rPr>
                <w:color w:val="000000" w:themeColor="text1"/>
              </w:rPr>
              <w:t xml:space="preserve"> Политическая раздробленность: причины и последствия.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      </w:r>
          </w:p>
          <w:p w:rsidR="005B63C8" w:rsidRPr="00C87953" w:rsidRDefault="005B63C8" w:rsidP="0043292F">
            <w:pPr>
              <w:pStyle w:val="ad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Древнерусская культура</w:t>
            </w:r>
            <w:r w:rsidRPr="00C87953">
              <w:rPr>
                <w:color w:val="000000" w:themeColor="text1"/>
              </w:rPr>
              <w:t>. Особенности  древнерусской культуры. Возникновение письменности. Летописание. Литература  Былинный эпос. Деревянное и каменное зодчество. Живопись Иконы. Развитие местных художественных школ.</w:t>
            </w:r>
          </w:p>
          <w:p w:rsidR="005B63C8" w:rsidRPr="00C87953" w:rsidRDefault="005B63C8" w:rsidP="0005297C">
            <w:pPr>
              <w:pStyle w:val="ad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Монгольское  завоевание и  его последствия</w:t>
            </w:r>
            <w:r w:rsidRPr="00C87953">
              <w:rPr>
                <w:color w:val="000000" w:themeColor="text1"/>
              </w:rPr>
              <w:t>. Монгольское нашествие. Сражение на Калке. Поход монголов на Северо-Западную Русь. Героическая оборона русских городов. Значение противостояния Руси монгольскому завоеванию. Борьба Руси против экспансии с Запада. Александр Ярославич. Невская битва. Ледовое побоище.</w:t>
            </w:r>
            <w:r w:rsidR="0005297C" w:rsidRPr="00C87953">
              <w:rPr>
                <w:color w:val="000000" w:themeColor="text1"/>
              </w:rPr>
              <w:t xml:space="preserve"> Зависимость русских  земель  от Орды и  ее последствия. Борьба населения русских земель против ордынского владычества.</w:t>
            </w:r>
          </w:p>
          <w:p w:rsidR="005B63C8" w:rsidRPr="00C87953" w:rsidRDefault="005B63C8" w:rsidP="00F335F1">
            <w:pPr>
              <w:pStyle w:val="ad"/>
              <w:ind w:left="567"/>
              <w:jc w:val="both"/>
              <w:rPr>
                <w:b/>
                <w:bCs/>
                <w:i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30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C87953" w:rsidRDefault="00231D43" w:rsidP="009F2A61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Начало  возвышения Москвы.</w:t>
            </w:r>
            <w:r w:rsidRPr="00C87953">
              <w:rPr>
                <w:color w:val="000000" w:themeColor="text1"/>
              </w:rPr>
              <w:t xml:space="preserve"> Причины и  основные  этапы  объединения русских земель. Москва и Тверь: борьба  за великое княжение. Причины и ход возвышения Москвы. Княжеская  власть и церковь. Дмитрий Донской. Начало  борьбы  с  ордынским  владычеством. Куликовская  битва,  ее значение.</w:t>
            </w:r>
          </w:p>
          <w:p w:rsidR="00231D43" w:rsidRPr="00C87953" w:rsidRDefault="00231D43" w:rsidP="00B2049C">
            <w:pPr>
              <w:pStyle w:val="ad"/>
              <w:jc w:val="both"/>
              <w:rPr>
                <w:b/>
                <w:bCs/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Образование единого Русского государства</w:t>
            </w:r>
            <w:r w:rsidRPr="00C87953">
              <w:rPr>
                <w:color w:val="000000" w:themeColor="text1"/>
              </w:rPr>
              <w:t>. Русь при преемниках Дмитрия Донского. Иван III. Присоединение Новгорода. Завершение объединения русских земель. Прекращение зависимости Руси от Золотой Орды. Образование единого Русского государства и его значение. Усиление великокняжеской власти. Судебник 1497 года. Положение крестьян,  ограничение их  свободы. Предпосылки и начало складывания крепостнической системы.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05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Указание на исторической карте территорий крупнейших самостоятельных центров Руси.</w:t>
            </w:r>
          </w:p>
          <w:p w:rsidR="00231D43" w:rsidRPr="00C87953" w:rsidRDefault="00231D43" w:rsidP="0023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развитии культуры в Древней Руси.Характеристика памятников литературы, зодчества Древней Руси.</w:t>
            </w:r>
          </w:p>
          <w:p w:rsidR="00231D43" w:rsidRPr="00C87953" w:rsidRDefault="00231D43" w:rsidP="0023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Изложение материала о причинах и последствиях монгольских завоеваний.Оценка последствий ордынского владычества для Руси, характеристика повинностей населении.</w:t>
            </w:r>
          </w:p>
          <w:p w:rsidR="00231D43" w:rsidRPr="00C87953" w:rsidRDefault="00231D43" w:rsidP="00231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Раскрытие причин и следствий объединения русских земель вокруг Москвы.Аргументация оценки деятельности Ивана Калиты, Дмитрия Донского, значения Куликовской битвы. Объяснение значения создания единого Русского государства.Изложение вопроса о влиянии централизованного государства на развитие хозяйства страны и положение людей.</w:t>
            </w:r>
          </w:p>
          <w:p w:rsidR="00231D43" w:rsidRPr="00C87953" w:rsidRDefault="00231D43" w:rsidP="00231D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Изучение отрывков из Судебника 1497 года и использование содержащихся в них сведений в рассказе о положении крестьян и начале их закрепощения</w:t>
            </w:r>
          </w:p>
        </w:tc>
      </w:tr>
      <w:tr w:rsidR="00C87953" w:rsidRPr="00C87953" w:rsidTr="00F508B5">
        <w:trPr>
          <w:cantSplit/>
          <w:trHeight w:val="8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C87953" w:rsidRDefault="00231D43" w:rsidP="00A93A5F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</w:t>
            </w:r>
            <w:r w:rsidRPr="00C87953">
              <w:rPr>
                <w:color w:val="000000" w:themeColor="text1"/>
                <w:sz w:val="24"/>
                <w:szCs w:val="24"/>
              </w:rPr>
              <w:t>:</w:t>
            </w:r>
          </w:p>
          <w:p w:rsidR="00231D43" w:rsidRPr="00C87953" w:rsidRDefault="00231D43" w:rsidP="00A93A5F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Предпосылки и причины образования Древнерусского государства</w:t>
            </w:r>
          </w:p>
          <w:p w:rsidR="00231D43" w:rsidRPr="00C87953" w:rsidRDefault="00231D43" w:rsidP="00A93A5F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Крещение Руси: причины, основные события, значение.</w:t>
            </w:r>
          </w:p>
          <w:p w:rsidR="00231D43" w:rsidRPr="00C87953" w:rsidRDefault="00231D43" w:rsidP="00A93A5F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«Русская  Правда» Ярослава Мудрого</w:t>
            </w:r>
          </w:p>
          <w:p w:rsidR="00231D43" w:rsidRPr="00C87953" w:rsidRDefault="00231D43" w:rsidP="00A93A5F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 xml:space="preserve"> Владимиро-Суздальское княжество</w:t>
            </w:r>
          </w:p>
          <w:p w:rsidR="00231D43" w:rsidRPr="00C87953" w:rsidRDefault="00231D43" w:rsidP="00A93A5F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Значение противостояния Руси монгольскому завоеванию.</w:t>
            </w:r>
          </w:p>
          <w:p w:rsidR="00231D43" w:rsidRPr="00C87953" w:rsidRDefault="00231D43" w:rsidP="00A93A5F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Куликовская битва, ее значение.</w:t>
            </w:r>
          </w:p>
          <w:p w:rsidR="00231D43" w:rsidRPr="00C87953" w:rsidRDefault="00231D43" w:rsidP="00A93A5F">
            <w:pPr>
              <w:pStyle w:val="ad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Образование единого Русского государства и его значение.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EE01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2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C87953" w:rsidRDefault="00231D43" w:rsidP="000A75B9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Контрольная работа</w:t>
            </w:r>
            <w:r w:rsidRPr="00C87953">
              <w:rPr>
                <w:color w:val="000000" w:themeColor="text1"/>
              </w:rPr>
              <w:t xml:space="preserve"> </w:t>
            </w:r>
            <w:r w:rsidR="00F0307A" w:rsidRPr="00C87953">
              <w:rPr>
                <w:color w:val="000000" w:themeColor="text1"/>
              </w:rPr>
              <w:t xml:space="preserve">по теме </w:t>
            </w:r>
            <w:r w:rsidRPr="00C87953">
              <w:rPr>
                <w:color w:val="000000" w:themeColor="text1"/>
              </w:rPr>
              <w:t>«От Древней Руси до Удельной Руси»</w:t>
            </w:r>
            <w:r w:rsidR="00F0307A" w:rsidRPr="00C87953">
              <w:rPr>
                <w:color w:val="000000" w:themeColor="text1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C417F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8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C87953" w:rsidRDefault="00231D43" w:rsidP="00893CEC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подготовить доклады по темам:Возрождение русских земель (ХIV—ХV века). Рождение Российского централизованного государства.</w:t>
            </w:r>
            <w:r w:rsidRPr="00C87953">
              <w:rPr>
                <w:bCs/>
                <w:color w:val="000000" w:themeColor="text1"/>
                <w:sz w:val="24"/>
                <w:szCs w:val="24"/>
              </w:rPr>
              <w:t xml:space="preserve">Сообщения и презентации по темам «Древняя Русь: первые князья»,  «Куликовская битва»,  Выполнение творческих заданий по теме «Культура Руси в </w:t>
            </w:r>
            <w:r w:rsidRPr="00C87953">
              <w:rPr>
                <w:bCs/>
                <w:color w:val="000000" w:themeColor="text1"/>
                <w:sz w:val="24"/>
                <w:szCs w:val="24"/>
                <w:lang w:val="en-US"/>
              </w:rPr>
              <w:t>IX</w:t>
            </w:r>
            <w:r w:rsidRPr="00C87953">
              <w:rPr>
                <w:bCs/>
                <w:color w:val="000000" w:themeColor="text1"/>
                <w:sz w:val="24"/>
                <w:szCs w:val="24"/>
              </w:rPr>
              <w:t>-</w:t>
            </w:r>
            <w:r w:rsidRPr="00C87953">
              <w:rPr>
                <w:bCs/>
                <w:color w:val="000000" w:themeColor="text1"/>
                <w:sz w:val="24"/>
                <w:szCs w:val="24"/>
                <w:lang w:val="en-US"/>
              </w:rPr>
              <w:t>XII</w:t>
            </w:r>
            <w:r w:rsidRPr="00C87953">
              <w:rPr>
                <w:bCs/>
                <w:color w:val="000000" w:themeColor="text1"/>
                <w:sz w:val="24"/>
                <w:szCs w:val="24"/>
              </w:rPr>
              <w:t>вв», решение проблемных заданий.</w:t>
            </w:r>
          </w:p>
          <w:p w:rsidR="00231D43" w:rsidRPr="00C87953" w:rsidRDefault="00231D43" w:rsidP="00BD5CD3">
            <w:pPr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Анализ документов  при подготовке к практическим заданиям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43" w:rsidRPr="00C87953" w:rsidRDefault="00B8565F" w:rsidP="00893CE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1D43" w:rsidRPr="00C87953" w:rsidRDefault="00231D43" w:rsidP="00893C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58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Раздел 5.</w:t>
            </w:r>
          </w:p>
          <w:p w:rsidR="005B63C8" w:rsidRPr="00C87953" w:rsidRDefault="005B63C8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Россия в 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XVI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XVII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 веках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540538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  <w:color w:val="000000" w:themeColor="text1"/>
              </w:rPr>
            </w:pPr>
            <w:r w:rsidRPr="00C87953">
              <w:rPr>
                <w:b/>
                <w:bCs/>
                <w:i/>
                <w:color w:val="000000" w:themeColor="text1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9(+5</w:t>
            </w:r>
            <w:r w:rsidR="005B63C8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Характеристика внутренней политики Ивана IV в середине ХVI века, основных мероприятий и значения реформ 1550-х годов.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значения понятий: «Избранная рада», «приказ», «Земский собор», «стрелецкое войско», «опричнина», «заповедные годы», «урочные лета», «крепостное право».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причин, сущности и последствий опричнины.Обоснование оценки итогов правления Ивана Грозного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смысла понятий: «Смутное время», «самозванец», «крестоцеловальная запись», Раскрытие причины Смутного времени.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личности и деятельности Бориса Годунова, Лжедмитрия I, Василия Шуйского, Лжедмитри II.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значения освобождения Москвы войсками ополчений для развития России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Использование информации исторических карт при рассмотрении экономического развития России в XVII веке.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исторического материала в форме таблицы «Народные движения в России XVII века»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смысла понятий: «абсолютизм», «церковный раскол», «старообрядцы».</w:t>
            </w:r>
          </w:p>
          <w:p w:rsidR="001A4E2B" w:rsidRPr="00C87953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9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3C8" w:rsidRPr="00C87953" w:rsidRDefault="005B63C8" w:rsidP="00BD5CD3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Иван IV.</w:t>
            </w:r>
            <w:r w:rsidRPr="00C87953">
              <w:rPr>
                <w:color w:val="000000" w:themeColor="text1"/>
              </w:rPr>
              <w:t xml:space="preserve"> Избранная рада. Реформы 1550-х годов и их значение. Становление приказной системы.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крестьян.</w:t>
            </w:r>
          </w:p>
          <w:p w:rsidR="00231D43" w:rsidRPr="00C87953" w:rsidRDefault="00231D43" w:rsidP="00231D43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Смутное время начала XVII века.</w:t>
            </w:r>
            <w:r w:rsidRPr="00C87953">
              <w:rPr>
                <w:color w:val="000000" w:themeColor="text1"/>
              </w:rPr>
              <w:t xml:space="preserve"> Царствование Б.Годунова. Смута: причины, участнки, последствия. Самозванцы. Восстание под предводительством И.Болотникова. 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К.Минина и Д.Пожарского. Освобождение Москвы. Начало царствования династии Романовых.</w:t>
            </w:r>
          </w:p>
          <w:p w:rsidR="00231D43" w:rsidRPr="00C87953" w:rsidRDefault="00231D43" w:rsidP="00231D43">
            <w:pPr>
              <w:pStyle w:val="ad"/>
              <w:jc w:val="both"/>
              <w:rPr>
                <w:b/>
                <w:i/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Экономическое и социальное развитие России в XVII веке. Народные движени</w:t>
            </w:r>
            <w:r w:rsidRPr="00C87953">
              <w:rPr>
                <w:color w:val="000000" w:themeColor="text1"/>
              </w:rPr>
              <w:t>я. Новые явления в экономике страны: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пред-водительствомС.Т.Разина.</w:t>
            </w:r>
          </w:p>
          <w:p w:rsidR="00231D43" w:rsidRPr="00C87953" w:rsidRDefault="00231D43" w:rsidP="00231D43">
            <w:pPr>
              <w:pStyle w:val="ad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Становление абсолютизма в России. Внешняя политика России в ХVII веке. </w:t>
            </w:r>
            <w:r w:rsidRPr="00C87953">
              <w:rPr>
                <w:color w:val="000000" w:themeColor="text1"/>
              </w:rPr>
              <w:t xml:space="preserve">Усиление царской власти. Развитие приказной системы. Начало становления абсолютизма. Власть и церковь. Реформы патриарха Никона. Церковный раскол.. Освоение Сибири и Дальнего Востока. Русские первопроходцы. Внешняя политика России в XVII веке.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 </w:t>
            </w:r>
          </w:p>
          <w:p w:rsidR="00231D43" w:rsidRPr="00C87953" w:rsidRDefault="00231D43" w:rsidP="00231D43">
            <w:pPr>
              <w:pStyle w:val="ad"/>
              <w:ind w:left="567"/>
              <w:jc w:val="both"/>
              <w:rPr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>Культура Руси конца XIII—XVII веков.</w:t>
            </w:r>
          </w:p>
          <w:p w:rsidR="005B63C8" w:rsidRPr="00C87953" w:rsidRDefault="00231D43" w:rsidP="00231D43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  <w:color w:val="000000" w:themeColor="text1"/>
              </w:rPr>
            </w:pPr>
            <w:r w:rsidRPr="00C87953">
              <w:rPr>
                <w:color w:val="000000" w:themeColor="text1"/>
              </w:rPr>
              <w:t>Культура XIII—XV веков. Летописание. Важнейшие памятники литературы. Развитие зодчества. Расцвет иконописи (Ф.Грек, А.Рублев). Культура XVI века. Книгопечатание (И.Федоров).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3C8" w:rsidRPr="00C87953" w:rsidRDefault="005B63C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71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  <w:color w:val="000000" w:themeColor="text1"/>
              </w:rPr>
            </w:pPr>
            <w:r w:rsidRPr="00C87953">
              <w:rPr>
                <w:b/>
                <w:bCs/>
                <w:i/>
                <w:color w:val="000000" w:themeColor="text1"/>
              </w:rPr>
              <w:t>Практические занятия:</w:t>
            </w:r>
          </w:p>
          <w:p w:rsidR="001A4E2B" w:rsidRPr="00C87953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i/>
                <w:color w:val="000000" w:themeColor="text1"/>
              </w:rPr>
            </w:pPr>
            <w:r w:rsidRPr="00C87953">
              <w:rPr>
                <w:color w:val="000000" w:themeColor="text1"/>
              </w:rPr>
              <w:t>Опричнина</w:t>
            </w:r>
            <w:r w:rsidRPr="00C87953">
              <w:rPr>
                <w:i/>
                <w:color w:val="000000" w:themeColor="text1"/>
              </w:rPr>
              <w:t xml:space="preserve">, </w:t>
            </w:r>
            <w:r w:rsidRPr="00C87953">
              <w:rPr>
                <w:color w:val="000000" w:themeColor="text1"/>
              </w:rPr>
              <w:t>споры о ее смысле.</w:t>
            </w:r>
          </w:p>
          <w:p w:rsidR="001A4E2B" w:rsidRPr="00C87953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Окончание Смуты и возрождение российской государственности.</w:t>
            </w:r>
          </w:p>
          <w:p w:rsidR="001A4E2B" w:rsidRPr="00C87953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</w:rPr>
              <w:t>Народные движения в XVII веке: причины, формы, участники.</w:t>
            </w:r>
          </w:p>
          <w:p w:rsidR="001A4E2B" w:rsidRPr="00C87953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color w:val="000000" w:themeColor="text1"/>
              </w:rPr>
            </w:pPr>
            <w:r w:rsidRPr="00C87953">
              <w:rPr>
                <w:color w:val="000000" w:themeColor="text1"/>
              </w:rPr>
              <w:t>Церковный раскол.</w:t>
            </w:r>
          </w:p>
          <w:p w:rsidR="001A4E2B" w:rsidRPr="00C87953" w:rsidRDefault="001A4E2B" w:rsidP="0045206F">
            <w:pPr>
              <w:pStyle w:val="ad"/>
              <w:jc w:val="both"/>
              <w:rPr>
                <w:b/>
                <w:color w:val="000000" w:themeColor="text1"/>
              </w:rPr>
            </w:pPr>
            <w:r w:rsidRPr="00C87953">
              <w:rPr>
                <w:color w:val="000000" w:themeColor="text1"/>
              </w:rPr>
              <w:t>Культура России XVII века.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того, в чем заключались цели и результаты внешней политики России в XVII веке</w:t>
            </w:r>
          </w:p>
          <w:p w:rsidR="001A4E2B" w:rsidRPr="00C87953" w:rsidRDefault="001A4E2B" w:rsidP="001A4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Составление систематической таблицы о достижениях культуры Руси в XIII—XVII веках.</w:t>
            </w:r>
          </w:p>
          <w:p w:rsidR="001A4E2B" w:rsidRPr="00C87953" w:rsidRDefault="001A4E2B" w:rsidP="001A4E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Осуществление поиска информации для сообщений о памятниках культуры конца XIII—ХVIII веков и их создателях (в том числе связанных с историей своего региона)</w:t>
            </w:r>
          </w:p>
        </w:tc>
      </w:tr>
      <w:tr w:rsidR="00C87953" w:rsidRPr="00C87953" w:rsidTr="00F508B5">
        <w:trPr>
          <w:cantSplit/>
          <w:trHeight w:val="4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bCs/>
                <w:i/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</w:rPr>
              <w:t xml:space="preserve">Зачет по теме «Россия в </w:t>
            </w:r>
            <w:r w:rsidRPr="00C87953">
              <w:rPr>
                <w:b/>
                <w:bCs/>
                <w:color w:val="000000" w:themeColor="text1"/>
                <w:lang w:val="en-US"/>
              </w:rPr>
              <w:t>XIV</w:t>
            </w:r>
            <w:r w:rsidRPr="00C87953">
              <w:rPr>
                <w:b/>
                <w:bCs/>
                <w:color w:val="000000" w:themeColor="text1"/>
              </w:rPr>
              <w:t xml:space="preserve"> – </w:t>
            </w:r>
            <w:r w:rsidRPr="00C87953">
              <w:rPr>
                <w:b/>
                <w:bCs/>
                <w:color w:val="000000" w:themeColor="text1"/>
                <w:lang w:val="en-US"/>
              </w:rPr>
              <w:t>XVI</w:t>
            </w:r>
            <w:r w:rsidRPr="00C87953">
              <w:rPr>
                <w:b/>
                <w:bCs/>
                <w:color w:val="000000" w:themeColor="text1"/>
              </w:rPr>
              <w:t>вв»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C51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96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7E40A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45206F">
            <w:pPr>
              <w:pStyle w:val="ad"/>
              <w:tabs>
                <w:tab w:val="left" w:pos="570"/>
                <w:tab w:val="center" w:pos="4677"/>
              </w:tabs>
              <w:jc w:val="both"/>
              <w:rPr>
                <w:b/>
                <w:color w:val="000000" w:themeColor="text1"/>
              </w:rPr>
            </w:pPr>
            <w:r w:rsidRPr="00C87953">
              <w:rPr>
                <w:b/>
                <w:color w:val="000000" w:themeColor="text1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</w:rPr>
              <w:t>подготовить доклады по темам:</w:t>
            </w:r>
            <w:r w:rsidRPr="00C87953">
              <w:rPr>
                <w:bCs/>
                <w:color w:val="000000" w:themeColor="text1"/>
              </w:rPr>
              <w:t>«Россия в царствование И.Грозного», «</w:t>
            </w:r>
            <w:r w:rsidRPr="00C87953">
              <w:rPr>
                <w:color w:val="000000" w:themeColor="text1"/>
              </w:rPr>
              <w:t>Смутное время в России</w:t>
            </w:r>
            <w:r w:rsidRPr="00C87953">
              <w:rPr>
                <w:bCs/>
                <w:color w:val="000000" w:themeColor="text1"/>
              </w:rPr>
              <w:t>», «Первые Романовы». «</w:t>
            </w:r>
            <w:r w:rsidRPr="00C87953">
              <w:rPr>
                <w:color w:val="000000" w:themeColor="text1"/>
              </w:rPr>
              <w:t>Россия в ХVII веке: успехи и проблемы.». Создать индивидуальные проекты с использованием индивидуальных технологий по теме</w:t>
            </w:r>
            <w:r w:rsidRPr="00C87953">
              <w:rPr>
                <w:color w:val="000000" w:themeColor="text1"/>
              </w:rPr>
              <w:tab/>
              <w:t>«Наш край с древнейших времен до конца ХVII векаАнализ документов  при подготовке к практическому заданию, подготовка к зачету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B8565F" w:rsidP="004520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C51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80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C10A9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Раздел 6.</w:t>
            </w:r>
          </w:p>
          <w:p w:rsidR="00D8342D" w:rsidRPr="00C87953" w:rsidRDefault="00D8342D" w:rsidP="00C10A9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Страны Запада и Востока в ХVI—ХVIII веке</w:t>
            </w:r>
          </w:p>
          <w:p w:rsidR="00D8342D" w:rsidRPr="00C87953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D8342D" w:rsidRPr="00C87953" w:rsidRDefault="00D8342D" w:rsidP="00C10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Pr="00C87953" w:rsidRDefault="00D8342D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12(+7</w:t>
            </w:r>
            <w:r w:rsidR="00D8342D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причин и сущности модернизации.</w:t>
            </w:r>
          </w:p>
          <w:p w:rsidR="00D8342D" w:rsidRPr="00C87953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развития экономики в странах Западной Европы в ХVI—ХVIII веках.</w:t>
            </w:r>
          </w:p>
          <w:p w:rsidR="00D8342D" w:rsidRPr="00C87953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важнейших изменений в социальной структуре европейского общества в Новое время.</w:t>
            </w:r>
          </w:p>
          <w:p w:rsidR="00D8342D" w:rsidRPr="00C87953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последствий Великих географических открытий. Характеристика причин и основных черт эпохи Возрождения, главных достижений и деятелей Возрождения в науке и искусстве.</w:t>
            </w:r>
          </w:p>
          <w:p w:rsidR="00D8342D" w:rsidRPr="00C87953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51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C10A9F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Pr="00C87953" w:rsidRDefault="00D8342D" w:rsidP="001A4E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Экономическое развитие и перемены в западноевропейском обществе.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Развитие торговли и товарно-денежных отношений. Революция цен и ее последствия. </w:t>
            </w:r>
          </w:p>
          <w:p w:rsidR="00D8342D" w:rsidRPr="00C87953" w:rsidRDefault="00D8342D" w:rsidP="001A4E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Великие географические открытия.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Образование колониальных империй. Великие географические открытия, их технические, экономические и интеллектуальные предпосылки. Поиски пути в Индию и открытие Нового Света (Х.Колумб, Васко да Гама, Ф.Магеллан). Разделы сфер влияния и начало формирования колониальной системы. Политические, экономические и культурные последствия Великих географических открытий. </w:t>
            </w:r>
          </w:p>
          <w:p w:rsidR="00D8342D" w:rsidRPr="00C87953" w:rsidRDefault="00D8342D" w:rsidP="001A4E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Возрождение и гуманизм в Западной Европе.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Эпоха Возрождения. Понятие «Возрождение».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Влияние гуманистических идей в литературе, искусстве и архитектуре. Высокое Возрождение в Италии. Искусство стран Северного Возрождения.</w:t>
            </w:r>
          </w:p>
          <w:p w:rsidR="00D8342D" w:rsidRPr="00C87953" w:rsidRDefault="00D8342D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76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C10A9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Реформация и контрреформация.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Понятие «протестантизм».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      </w:r>
          </w:p>
          <w:p w:rsidR="001A4E2B" w:rsidRPr="00C87953" w:rsidRDefault="001A4E2B" w:rsidP="00C10A9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Становление абсолютизма в европейских странах.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Абсолютизм как общественнополитическая система. Абсолютизм во Франции. Религиозные войны и правление Генриха IV.. Фронда. Людовик XIV — «король-солнце». Абсолютизм в Испании. Испания и империя Габсбургов в XVII—XVIII веках. Англия в эпоху Тюдоров. Общие черты и особенности абсолютизма в странах Европы. «Просвещенный абсолютизм», его значение и особенности в Пруссии, при монархии Габсбургов. </w:t>
            </w:r>
          </w:p>
          <w:p w:rsidR="001A4E2B" w:rsidRPr="00C87953" w:rsidRDefault="001A4E2B" w:rsidP="00C10A9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Англия в XVII—ХVIII веках.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Причины и начало революции в Англии. Протекторат О.Кромвеля. Реставрация монархии. Итоги, характер и значение Английской революции. «Славная революция». Английское Просвещение. Дж.Локк. Политическое развитие Англии в XVIII веке. Подъем мануфактурного производства. Начало промышленной революции. Изменения в социальной структуре общества.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Страны Востока в XVI—XVIII веках.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Османские завоевания в Европе. Борьба европейских стран с османской опасностью. Внутренний строй Османской империи и причины ее упадка. Маньчжурское завоевание Китая. Империя Цин и ее особенности. Начало проникновения европейцев в Китай. Цинская политика изоляции. СёгунатТокугавы в Японии. Практическое занятие СёгунатТокугавы в Японии. </w:t>
            </w:r>
          </w:p>
          <w:p w:rsidR="00B16F89" w:rsidRPr="00C87953" w:rsidRDefault="00B16F89" w:rsidP="00B16F8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Страны Востока и колониальная экспансия европейцев.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Колониальные захваты Англии, Голландии и Франции. Складывание колониальной системы. Колонизаторы и местное население. Значение колоний для развития стран Западной Европы. Испанские и португальские колонии Америки,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  <w:p w:rsidR="001A4E2B" w:rsidRPr="00C87953" w:rsidRDefault="001A4E2B" w:rsidP="00C10A9F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A4E2B" w:rsidRPr="00C87953" w:rsidRDefault="001A4E2B" w:rsidP="00EB5937">
            <w:pPr>
              <w:ind w:left="850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6F89" w:rsidRPr="00C87953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причин Реформации, указание важнейших черт протестантизма и особенностей его различных течений.</w:t>
            </w:r>
          </w:p>
          <w:p w:rsidR="00B16F89" w:rsidRPr="00C87953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«абсолютизм», «просвещенный абсолютизм».Раскрытие характерных черт абсолютизма как формы правления, приведение примеров политики абсолютизма (во Франции, Англии).</w:t>
            </w:r>
          </w:p>
          <w:p w:rsidR="00B16F89" w:rsidRPr="00C87953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важнейших событиях истории Франции, Англии, Испании, империи Габсбургов.Участие в обсуждении темы «Особенности политики “просвещенного абсолютизма” в разных странах Европы»</w:t>
            </w:r>
          </w:p>
          <w:p w:rsidR="00B16F89" w:rsidRPr="00C87953" w:rsidRDefault="00B16F89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предпосылок, причин и особенностей Английской революции, описание ее основных событий и этапов.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причин и последствий промышленной революции (промышленного переворота), объяснение того, почему она началась в Англии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особенностей развития Османской империи, Китая и Японии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Рассказ с использованием карты о колониальных захватах </w:t>
            </w:r>
          </w:p>
          <w:p w:rsidR="001A4E2B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европейских государств в Африке в XVI — XIX веках; объяснение, в чем состояли цели и методы колониальной политики европейцев.</w:t>
            </w:r>
          </w:p>
        </w:tc>
      </w:tr>
      <w:tr w:rsidR="00C87953" w:rsidRPr="00C87953" w:rsidTr="00F508B5">
        <w:trPr>
          <w:cantSplit/>
          <w:trHeight w:val="63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EB593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Международные отношения в XVII—XVIII веках.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Религиозные, экономические и колониальные противоречия. Причины, ход, особенности, последствия Тридцатилетней войны. Династические войны XVIII века. (Война за испанское наследство, Война за австрийское наследство). Семилетняя война — прообраз мировой войны. </w:t>
            </w:r>
          </w:p>
          <w:p w:rsidR="001A4E2B" w:rsidRPr="00C87953" w:rsidRDefault="001A4E2B" w:rsidP="00EB593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Развитие европейской культуры и науки в XVII—XVIII веках.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Эпоха просвещения. 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Ш.Монтескьё, Ж.Ж.Руссо. </w:t>
            </w:r>
          </w:p>
          <w:p w:rsidR="001A4E2B" w:rsidRPr="00C87953" w:rsidRDefault="001A4E2B" w:rsidP="00EB593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Война за независимость и образование США. </w:t>
            </w:r>
            <w:r w:rsidRPr="00C87953">
              <w:rPr>
                <w:color w:val="000000" w:themeColor="text1"/>
                <w:sz w:val="24"/>
                <w:szCs w:val="24"/>
              </w:rPr>
              <w:t>Причины борьбы английских колоний в Северной Америке за независимость.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  <w:p w:rsidR="001A4E2B" w:rsidRPr="00C87953" w:rsidRDefault="001A4E2B" w:rsidP="001E442A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Французская революция конца XVIII века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Предпосылки и причины Французской революции конца XVIII века. Начало революции. Декларация прав человека и гражданина. Конституция 1791 года.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Высказывание и аргументация суждений о последствиях колонизации для африканских обществ.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причинах и последствиях крупнейших военных конфликтов в XVII — середине XVIII века в Европе и за ее пределами.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причин и основных черт культуры, ее главных достижений и деятелей в науке и искусстве.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Составление характеристик деятелей Просвещения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ключевых событиях, итогах и значении войны североамериканских колоний за независимость (с использованием исторической карты).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Анализ положений Декларации независимости, Конституции США, объяснение, в чем заключалось их значение для создававшегося нового государства.</w:t>
            </w:r>
          </w:p>
          <w:p w:rsidR="001A4E2B" w:rsidRPr="00C87953" w:rsidRDefault="00D8342D" w:rsidP="008E5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по истории Французской революции.</w:t>
            </w:r>
          </w:p>
        </w:tc>
      </w:tr>
      <w:tr w:rsidR="00C87953" w:rsidRPr="00C87953" w:rsidTr="00F508B5">
        <w:trPr>
          <w:cantSplit/>
          <w:trHeight w:val="13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Зарождение ранних капиталистических отношений.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Политические, экономические и культурные последствия Великих географических открытий.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Высокое Возрождение в Италии.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Крестьянская война в Германии. </w:t>
            </w:r>
          </w:p>
          <w:p w:rsidR="001A4E2B" w:rsidRPr="00C87953" w:rsidRDefault="001A4E2B" w:rsidP="009522F8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Общие черты и особенности абсолютизма в странах Европы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Итоги, характер и значение Английской революции. 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Европейские колонизаторы в Индии.</w:t>
            </w:r>
          </w:p>
          <w:p w:rsidR="001A4E2B" w:rsidRPr="00C87953" w:rsidRDefault="001A4E2B" w:rsidP="00952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Идеология Просвещения и значение ее распространения.</w:t>
            </w:r>
          </w:p>
          <w:p w:rsidR="001A4E2B" w:rsidRPr="00C87953" w:rsidRDefault="001A4E2B" w:rsidP="009522F8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Война за независимость как первая буржуазная революция в США.</w:t>
            </w:r>
          </w:p>
          <w:p w:rsidR="001A4E2B" w:rsidRPr="00C87953" w:rsidRDefault="001A4E2B" w:rsidP="009522F8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Якобинская диктатура.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30B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C10A9F">
            <w:pPr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Контрольная работа</w:t>
            </w: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Страны Запада и Востока в </w:t>
            </w:r>
            <w:r w:rsidRPr="00C87953">
              <w:rPr>
                <w:b/>
                <w:color w:val="000000" w:themeColor="text1"/>
                <w:sz w:val="24"/>
                <w:szCs w:val="24"/>
                <w:lang w:val="en-US"/>
              </w:rPr>
              <w:t>XVI</w:t>
            </w:r>
            <w:r w:rsidRPr="00C87953">
              <w:rPr>
                <w:b/>
                <w:color w:val="000000" w:themeColor="text1"/>
                <w:sz w:val="24"/>
                <w:szCs w:val="24"/>
              </w:rPr>
              <w:t>–</w:t>
            </w:r>
            <w:r w:rsidRPr="00C87953">
              <w:rPr>
                <w:b/>
                <w:color w:val="000000" w:themeColor="text1"/>
                <w:sz w:val="24"/>
                <w:szCs w:val="24"/>
                <w:lang w:val="en-US"/>
              </w:rPr>
              <w:t>XVIII</w:t>
            </w:r>
            <w:r w:rsidRPr="00C87953">
              <w:rPr>
                <w:b/>
                <w:color w:val="000000" w:themeColor="text1"/>
                <w:sz w:val="24"/>
                <w:szCs w:val="24"/>
              </w:rPr>
              <w:t>вв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D8342D" w:rsidP="00F975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5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89" w:rsidRPr="00C87953" w:rsidRDefault="001A4E2B" w:rsidP="00B16F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Подготовка рефератов, докладов индивидуального проекта по темам: «Истоки модернизации в Западной Европе», </w:t>
            </w:r>
            <w:r w:rsidRPr="00C87953">
              <w:rPr>
                <w:color w:val="000000" w:themeColor="text1"/>
                <w:sz w:val="24"/>
                <w:szCs w:val="24"/>
              </w:rPr>
              <w:tab/>
              <w:t>«Революции ХVII—ХVIII веков как порождение модернизационных процессов», « Страны Востока в раннее Новое время.»</w:t>
            </w:r>
            <w:r w:rsidR="00B16F89" w:rsidRPr="00C87953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:rsidR="001A4E2B" w:rsidRPr="00C87953" w:rsidRDefault="00B16F89" w:rsidP="001353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B8565F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70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7. </w:t>
            </w:r>
            <w:r w:rsidR="00A76FD2" w:rsidRPr="00C87953">
              <w:rPr>
                <w:b/>
                <w:bCs/>
                <w:color w:val="000000" w:themeColor="text1"/>
                <w:sz w:val="24"/>
                <w:szCs w:val="24"/>
              </w:rPr>
              <w:t>(2-</w:t>
            </w:r>
            <w:r w:rsidR="00A76FD2"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курс)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Россия в конце 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XVII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XVIII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веков: от царства к империи.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Pr="00C87953" w:rsidRDefault="00D8342D" w:rsidP="00F0307A">
            <w:pPr>
              <w:pStyle w:val="22"/>
              <w:spacing w:after="0" w:line="240" w:lineRule="auto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B8565F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10</w:t>
            </w:r>
            <w:r w:rsidR="00D8342D" w:rsidRPr="00C87953">
              <w:rPr>
                <w:b/>
                <w:iCs/>
                <w:color w:val="000000" w:themeColor="text1"/>
                <w:sz w:val="24"/>
                <w:szCs w:val="24"/>
              </w:rPr>
              <w:t xml:space="preserve"> (+4)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Систематизация мнений историков о </w:t>
            </w: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причинах петровских преобразований.Представление характеристики реформ Петра I:</w:t>
            </w:r>
          </w:p>
          <w:p w:rsidR="00D8342D" w:rsidRPr="00C87953" w:rsidRDefault="00D8342D" w:rsidP="00D83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ходе и ключевых событиях, итогах Северной войны.</w:t>
            </w:r>
          </w:p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черт социально-экономического развития России в середине — второй половине XVIII века</w:t>
            </w:r>
          </w:p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с использованием карты о причинах, ходе, результатах восстания под предводительством Е.И.Пугачева</w:t>
            </w:r>
          </w:p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дворцовых переворотах (причинах, событиях, участниках, последствиях).</w:t>
            </w:r>
          </w:p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Объяснение, чем вызваны противоречивые оценки личности и царствования Павла I; высказывание и аргументация своего мнения.</w:t>
            </w:r>
          </w:p>
          <w:p w:rsidR="00D8342D" w:rsidRPr="00C87953" w:rsidRDefault="00B14FC4" w:rsidP="00B14F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с использованием исторической карты, внешнеполитических задач, стоящих перед Россией во второй половине XVIII века;</w:t>
            </w:r>
          </w:p>
        </w:tc>
      </w:tr>
      <w:tr w:rsidR="00C87953" w:rsidRPr="00C87953" w:rsidTr="00F508B5">
        <w:trPr>
          <w:cantSplit/>
          <w:trHeight w:val="30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42D" w:rsidRPr="00C87953" w:rsidRDefault="00D8342D" w:rsidP="00D8342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Россия в эпоху петровских преобразований.</w:t>
            </w:r>
          </w:p>
          <w:p w:rsidR="00D8342D" w:rsidRPr="00C87953" w:rsidRDefault="00D8342D" w:rsidP="00D8342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Дискуссии о Петре I, значении и цене его преобразований. Начало царствования Петра I.. Начало самостоятельного правления Петра I. Азовские походы. Великое посольство. Северная война: причины, основные события, итоги. Значение Полтавской битвы.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Восстания в Астрахани, на Дону. Итоги и цена преобразований Петра Великого. </w:t>
            </w:r>
          </w:p>
          <w:p w:rsidR="00D8342D" w:rsidRPr="00C87953" w:rsidRDefault="00D8342D" w:rsidP="00D8342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Экономическое и социальное развитие в XVIII веке.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Народные движения. Развитие промышленности и торговли во второй четверти — конце ХVIII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Е.И.Пугачева и его значение.</w:t>
            </w:r>
          </w:p>
          <w:p w:rsidR="00D8342D" w:rsidRPr="00C87953" w:rsidRDefault="00D8342D" w:rsidP="00F0307A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Внутренняя и внешняя политика России в середине — второй половине XVIII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Дворцовые перевороты: причины, сущность, последствия. Внутренняя и внешняя политика преемников Петра I. Расширение привилегий дворянства. Участие России в Семилетней войне. Короткое правление Петра III. Правление Екатерины II. Политика «просвещенного абсолютизма»: основные направления, мероприятия, значение. Губернская реформа. Жалованные грамоты дворянству и городам. Внутренняя политика Павла I, его свержение.</w:t>
            </w:r>
          </w:p>
          <w:p w:rsidR="00D8342D" w:rsidRPr="00C87953" w:rsidRDefault="00D8342D" w:rsidP="00F0307A">
            <w:pPr>
              <w:pStyle w:val="22"/>
              <w:spacing w:after="0" w:line="240" w:lineRule="auto"/>
              <w:ind w:left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Внешняя политика Екатерины II. Русско-турецкие войны и их итоги. Великие русские полководцы и флотоводцы (П.А.Румянцев, А.В.Суворов, Ф.Ф.Ушаков). Присоединение и освоение Крыма и Новороссии; Г.А.Потемкин.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42D" w:rsidRPr="00C87953" w:rsidRDefault="00D8342D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33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2B" w:rsidRPr="00C87953" w:rsidRDefault="001A4E2B" w:rsidP="000B586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Участие России в разделах Речи Посполитой. Внешняя политика Павла I. Итальянский и Швейцарский походы А.В.Суворова, Средиземноморская экспедиция Ф.Ф.Ушакова.</w:t>
            </w:r>
          </w:p>
          <w:p w:rsidR="001A4E2B" w:rsidRPr="00C87953" w:rsidRDefault="001A4E2B" w:rsidP="00F57C2A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Русская культура XVIII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Нововведения в культуре петровских времен. Просвещение и научные знания (Ф.Прокопович. И.Т.Посошков). Литература и искусство. Культура и быт России во второй половине XVIII века. Становление отечественной науки; М.В.Ломоносов. Русские изобретатели (И.И.Ползунов, И.П.Кулибин). Общественная мысль (Н.И.Новиков, А.Н.Радищев). Литература: основные направления, жанры, писатели (А.П.Сумароков, Н.М.Карамзин, Г.Р.Державин, Д.И.Фонвизин). Развитие архитектуры, живописи, скульптуры, музыки (стили и течения, художники и их произведения). Театр (Ф.Г.Волков).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A4E2B" w:rsidRPr="00C87953" w:rsidRDefault="001A4E2B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результатов внешней политики данного периода.</w:t>
            </w:r>
          </w:p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развитии образования в России в XVIII веке, объяснение, какие события играли в нем ключевую роль.</w:t>
            </w:r>
          </w:p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Сравнение характерных черт российского и европейского Просвещения, выявление в них общего и различного.</w:t>
            </w:r>
          </w:p>
          <w:p w:rsidR="001A4E2B" w:rsidRPr="00C87953" w:rsidRDefault="001A4E2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13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F0307A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B14FC4" w:rsidRPr="00C87953" w:rsidRDefault="00B14FC4" w:rsidP="00B14FC4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Итоги и цена преобразований Петра Великого</w:t>
            </w:r>
          </w:p>
          <w:p w:rsidR="00B14FC4" w:rsidRPr="00C87953" w:rsidRDefault="00B14FC4" w:rsidP="00B14FC4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 Восстание под предводительством Е.И.Пугачева и его значение.</w:t>
            </w:r>
          </w:p>
          <w:p w:rsidR="00B14FC4" w:rsidRPr="00C87953" w:rsidRDefault="00B14FC4" w:rsidP="00B14FC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Присоединение и освоение Крыма и Новороссии. </w:t>
            </w:r>
          </w:p>
          <w:p w:rsidR="00B14FC4" w:rsidRPr="00C87953" w:rsidRDefault="00B14FC4" w:rsidP="00B14FC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Историческая наука в России в ХVIII веке.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157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E31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45206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по темам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 xml:space="preserve">: </w:t>
            </w:r>
            <w:r w:rsidRPr="00C87953">
              <w:rPr>
                <w:color w:val="000000" w:themeColor="text1"/>
                <w:sz w:val="24"/>
                <w:szCs w:val="24"/>
              </w:rPr>
              <w:t>«Становление новой России (конец ХVII — начало ХVIII века)»,</w:t>
            </w:r>
            <w:r w:rsidRPr="00C87953">
              <w:rPr>
                <w:color w:val="000000" w:themeColor="text1"/>
                <w:sz w:val="24"/>
                <w:szCs w:val="24"/>
              </w:rPr>
              <w:tab/>
              <w:t>«Россия ХVIII века: победная поступь империи»</w:t>
            </w:r>
            <w:r w:rsidRPr="00C87953">
              <w:rPr>
                <w:color w:val="000000" w:themeColor="text1"/>
                <w:sz w:val="24"/>
                <w:szCs w:val="24"/>
              </w:rPr>
              <w:tab/>
              <w:t xml:space="preserve">«Наш край в ХVIII веке», </w:t>
            </w:r>
            <w:r w:rsidRPr="00C87953">
              <w:rPr>
                <w:bCs/>
                <w:color w:val="000000" w:themeColor="text1"/>
                <w:sz w:val="24"/>
                <w:szCs w:val="24"/>
              </w:rPr>
              <w:t>презентации «Личность Петра 1», «Северная война»</w:t>
            </w:r>
            <w:r w:rsidR="00F0307A" w:rsidRPr="00C87953">
              <w:rPr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4520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14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2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B5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Раздел  8. Становление индустриальной цивилизации</w:t>
            </w:r>
          </w:p>
          <w:p w:rsidR="0045206F" w:rsidRPr="00C8795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45206F" w:rsidRPr="00C8795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Pr="00C87953" w:rsidRDefault="0045206F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6</w:t>
            </w:r>
            <w:r w:rsidR="0045206F" w:rsidRPr="00C87953">
              <w:rPr>
                <w:b/>
                <w:iCs/>
                <w:color w:val="000000" w:themeColor="text1"/>
                <w:sz w:val="24"/>
                <w:szCs w:val="24"/>
              </w:rPr>
              <w:t>(+2)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сущности, экономических и социальных последствий промышленной революции</w:t>
            </w: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F0307A" w:rsidRPr="00C87953" w:rsidRDefault="00F0307A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Систематизация материала о причинах и последствиях крупнейших военных конфликтов XIX века в Европе и за ее пределами.</w:t>
            </w: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по истории революций XIX века в Европе и Северной Америке, характеристика их задач, участников, ключевых событий, итогов.</w:t>
            </w: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причин распространения социалистических идей, возникновения рабочего движения.</w:t>
            </w: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стилей и течений в художественной культуре ХIХ века с раскрытием их особенностей на примерах конкретных произведений.</w:t>
            </w:r>
          </w:p>
          <w:p w:rsidR="0045206F" w:rsidRPr="00C87953" w:rsidRDefault="0045206F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Объяснение, в чем выразилась демократизация европейской культуры в XIX веке</w:t>
            </w:r>
          </w:p>
          <w:p w:rsidR="0045206F" w:rsidRPr="00C87953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21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B5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Pr="00C87953" w:rsidRDefault="0045206F" w:rsidP="0045206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Промышленный переворот и его последствия.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Промышленный переворот (промышленная революция), его причины и последствия. Важнейшие изобретения. От мануфактуры к фабрике. Машинное производство. Социальные последствия промышленной революции. Индустриальное общество. Экономическое развитие Англии и Франции в ХIХ веке. Концентрация производства и капитала. Монополии и их формы. Роль государства в экономике.</w:t>
            </w:r>
          </w:p>
          <w:p w:rsidR="0045206F" w:rsidRPr="00C87953" w:rsidRDefault="0045206F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63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Pr="00C87953" w:rsidRDefault="0045206F" w:rsidP="000B586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Индустриальное общество.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Международные отношения. 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Крымская (Восточная) война и ее последствия. Франко-прусская война и изменение расстановки сил на мировой арене. Колониальные захваты. Складывание системы союзов. Тройственный союз. Франко-русский союз — начало образования Антанты. </w:t>
            </w:r>
          </w:p>
          <w:p w:rsidR="0045206F" w:rsidRPr="00C87953" w:rsidRDefault="0045206F" w:rsidP="000B586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Политическое развитие стран Европы и Америки.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1848—1849 годах: характер, итоги и последствия. Пути объединения национальных государств: Италии, Германии. Социально-экономическое развитие США в конце XVIII — первой половине XIX века. Распространение социалистических идей. Учение К.Маркса. Рост рабочего движения. Деятельность I Интернационала. Возникновение социал-демократии. Образование II Интернационала. </w:t>
            </w:r>
          </w:p>
          <w:p w:rsidR="0045206F" w:rsidRPr="00C87953" w:rsidRDefault="0045206F" w:rsidP="000B5868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Развитие западноевропейской культуры.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09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Pr="00C87953" w:rsidRDefault="0045206F" w:rsidP="00F0307A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5206F" w:rsidRPr="00C87953" w:rsidRDefault="0045206F" w:rsidP="00F57C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Социальные последствия промышленной революции. </w:t>
            </w:r>
          </w:p>
          <w:p w:rsidR="0045206F" w:rsidRPr="00C87953" w:rsidRDefault="0045206F" w:rsidP="00F57C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Крымская (Восточная) война и ее последствия.</w:t>
            </w:r>
          </w:p>
          <w:p w:rsidR="0045206F" w:rsidRPr="00C87953" w:rsidRDefault="0045206F" w:rsidP="00F57C2A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Гражданская война в США. Отмена рабства. Итоги войны.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1542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06F" w:rsidRPr="00C87953" w:rsidRDefault="0045206F" w:rsidP="00154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«Становление индустриального общества»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B8565F" w:rsidP="00480E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06F" w:rsidRPr="00C87953" w:rsidRDefault="0045206F" w:rsidP="00480E9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8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Раздел  9.</w:t>
            </w:r>
          </w:p>
          <w:p w:rsidR="00B14FC4" w:rsidRPr="00C87953" w:rsidRDefault="00B14FC4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Процесс модернизации в традиционных обществах Востока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9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Pr="00C87953" w:rsidRDefault="00C932FA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A" w:rsidRPr="00C87953" w:rsidRDefault="00C932FA" w:rsidP="00F57C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Колониальная экспансия европейских стран. Индия.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Особенности социальноэкономического и политического развития стран Востока.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</w:t>
            </w:r>
          </w:p>
          <w:p w:rsidR="00C932FA" w:rsidRPr="00C87953" w:rsidRDefault="00C932FA" w:rsidP="00F57C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Начало превращения Китая в зависимую страну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Упадок и окончательное закабаление Китая западными странами. Особенности японского общества в период сёгунатаТокугава. Насильственное «открытие» Японии. Усиление Японии и начало ее экспансии в Восточной Азии. 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32FA" w:rsidRPr="00C87953" w:rsidRDefault="00C932F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932FA" w:rsidRPr="00C87953" w:rsidRDefault="00C932FA" w:rsidP="00452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особенностей социально-экономического и политического развития стран Азии, Латинской Америки, Африки. Объяснение, в чем состояли цели и методы колониальной политики европейцев.</w:t>
            </w:r>
          </w:p>
          <w:p w:rsidR="00C932FA" w:rsidRPr="00C87953" w:rsidRDefault="00C932FA" w:rsidP="004520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Описание главных черт и достижений культуры стран и народов Азии, Африки и Латинской Америки в XVI—XIX веках. Сопоставление практики проведения реформ, модернизации в странах Азии; высказывание суждений о значении европейского опыта для этих стран</w:t>
            </w:r>
          </w:p>
        </w:tc>
      </w:tr>
      <w:tr w:rsidR="00C87953" w:rsidRPr="00C87953" w:rsidTr="00F508B5">
        <w:trPr>
          <w:cantSplit/>
          <w:trHeight w:val="8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Pr="00C87953" w:rsidRDefault="00C932FA" w:rsidP="00F57C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A" w:rsidRPr="00C87953" w:rsidRDefault="00C932FA" w:rsidP="00F0307A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C932FA" w:rsidRPr="00C87953" w:rsidRDefault="00C932FA" w:rsidP="00F57C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Колониальный раздел Азии и Африки. Китай и Япония. </w:t>
            </w:r>
          </w:p>
          <w:p w:rsidR="00C932FA" w:rsidRPr="00C87953" w:rsidRDefault="00C932FA" w:rsidP="009A6731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Революция Мэйдзи и ее последствия.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Pr="00C87953" w:rsidRDefault="00C932F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2FA" w:rsidRPr="00C87953" w:rsidRDefault="00C932F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270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9A67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Раздел 10.</w:t>
            </w:r>
          </w:p>
          <w:p w:rsidR="00B14FC4" w:rsidRPr="00C87953" w:rsidRDefault="00B14FC4" w:rsidP="000B5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Российская империя в 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XIX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 веке.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D1288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8565F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14</w:t>
            </w:r>
            <w:r w:rsidR="001E0ED8" w:rsidRPr="00C87953">
              <w:rPr>
                <w:b/>
                <w:iCs/>
                <w:color w:val="000000" w:themeColor="text1"/>
                <w:sz w:val="24"/>
                <w:szCs w:val="24"/>
              </w:rPr>
              <w:t>(+10)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политическом курсе императора Александра I на разных этапах его правления (в форме таблицы, тезисов и т. п.).</w:t>
            </w:r>
          </w:p>
          <w:p w:rsidR="00B14FC4" w:rsidRPr="00C87953" w:rsidRDefault="00243F8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сущности проекта М.М.Сперанского, объяснение,</w:t>
            </w:r>
          </w:p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объяснение, какие изменения в общественно-политическом устройстве России он предусматривал.</w:t>
            </w:r>
          </w:p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об основных событиях и участниках Отечественной войны 1812 года, заграничных походах русской армии (в ходе семинара, круглого стола с использованием источников, работ историков)</w:t>
            </w:r>
          </w:p>
          <w:p w:rsidR="00B14FC4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действий декабристов, анализ их программных документов.Сопоставление оценок движения декабристов, данных современниками и историками.</w:t>
            </w:r>
          </w:p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государственных преобразований, осуществленных во второй четверти XIX века, мер по решению крестьянского вопроса.</w:t>
            </w:r>
          </w:p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</w:p>
          <w:p w:rsidR="00243F85" w:rsidRPr="00C87953" w:rsidRDefault="00243F85" w:rsidP="00243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Составление обзора ключевых событий внешней политики России во второй четверти XIX века. Анализ причин и последствий создания и действий антироссийской коалиции в период Крымской войны</w:t>
            </w:r>
          </w:p>
          <w:p w:rsidR="003A7134" w:rsidRPr="00C8795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основного содержания Великих реформ 1860—</w:t>
            </w:r>
          </w:p>
          <w:p w:rsidR="003A7134" w:rsidRPr="00C8795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1870-х годов Представление исторического портрета Александра II. Характеристика внутренней политики Александра III в 1880—1890-е годы, сущности и последствий политики контрреформ</w:t>
            </w:r>
          </w:p>
          <w:p w:rsidR="003A7134" w:rsidRPr="00C8795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предпосылок, обстоятельств и значения зарождения в России социал-демократического движения</w:t>
            </w:r>
          </w:p>
          <w:p w:rsidR="003A7134" w:rsidRPr="00C8795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3A7134" w:rsidRPr="00C8795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сути особенностей социально-экономического положения России к началу XIX века, концу XIX века</w:t>
            </w:r>
          </w:p>
        </w:tc>
      </w:tr>
      <w:tr w:rsidR="00C87953" w:rsidRPr="00C87953" w:rsidTr="00F508B5">
        <w:trPr>
          <w:cantSplit/>
          <w:trHeight w:val="471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72E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7" w:rsidRPr="00C87953" w:rsidRDefault="00615497" w:rsidP="0045206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 Александр 1. </w:t>
            </w:r>
            <w:r w:rsidRPr="00C87953">
              <w:rPr>
                <w:color w:val="000000" w:themeColor="text1"/>
                <w:sz w:val="24"/>
                <w:szCs w:val="24"/>
              </w:rPr>
              <w:t>Характеристика сущности проекта М.М.Сперанского.</w:t>
            </w:r>
          </w:p>
          <w:p w:rsidR="0045206F" w:rsidRPr="00C87953" w:rsidRDefault="0045206F" w:rsidP="0045206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Отечественная война 1812 года</w:t>
            </w:r>
            <w:r w:rsidRPr="00C87953">
              <w:rPr>
                <w:color w:val="000000" w:themeColor="text1"/>
                <w:sz w:val="24"/>
                <w:szCs w:val="24"/>
              </w:rPr>
              <w:t>. Планы сторон, основные этапы и сражения войны. Герои войны (М.И.Кутузов, П.И.Багратион, Н.Н.Раевский, Д.В.Давыдов и др.). Причины победы России в Отечественной войне 1812 года Заграничный поход русской армии 1813—1814 годов. Венский конгресс. Изменение внутриполитического курса Александра I в 1816—1825 годах. Аракчеевщина. Военные поселения.</w:t>
            </w:r>
          </w:p>
          <w:p w:rsidR="00B14FC4" w:rsidRPr="00C87953" w:rsidRDefault="00B14FC4" w:rsidP="00480E9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Движение декабристов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Движение декабристов: предпосылки возникновения, идейные основы и цели, первые организации, их участники. Южное общество; «Русская правда» П.И.Пестеля. Северное общество; Конституция Н.М.Муравьева. Выступления декабристов в Санкт-Петербурге (14 декабря 1825 года) и на юге, их итоги. Значение движения декабристов. </w:t>
            </w:r>
          </w:p>
          <w:p w:rsidR="00B14FC4" w:rsidRPr="00C87953" w:rsidRDefault="00B14FC4" w:rsidP="0043292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Внутренняя политика Николая I.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Правление Николая I.. Кодификация законов. Социально-экономическое развитие России во второй четверти XIX века. Крестьянский вопрос. Реформа управления государственными крестьянами П.Д.Киселева. Начало промышленного переворота, его экономические и социальные последствия. Финансовая реформа Е.Ф.Канкрина. Теория официальной народности (С.С.Уваров). </w:t>
            </w:r>
          </w:p>
          <w:p w:rsidR="00B14FC4" w:rsidRPr="00C87953" w:rsidRDefault="00B14FC4" w:rsidP="00615497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33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497" w:rsidRPr="00C87953" w:rsidRDefault="00615497" w:rsidP="006154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Общественное движение во второй четверти XIX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Оппозиционная общественная мысль.«Философическое письмо» П.Я.Чаадаева.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Славянофилы (К.С. и И.С.Аксаковы, И.В. и П.В.Киреевские, А.С.Хомяков, Ю.Ф.Самарин и др.) и западники (К.Д.Кавелин, С.М.Соловьев, Т.Н.Грановский и др.). Революционно-социалистические течения (А.И.Герцен, Н.П.Огарев, В.Г.Белинский). Общество петрашевцев. Создание А.И.Герценом теории русского социализма и его издательская деятельность.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Внешняя политика России во второй четверти XIX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Восточный вопрос. Войны с Ираном и Турцией. Кавказская война. Крымская война 1853—1856 годов: причины, этапы военных действий, итоги. Героическая оборона Севастополя и ее герои.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Отмена крепостного права и реформы 60—70-х годов XIX века.Контрреформы.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Необходимость и предпосылки реформ. Император Александр II и его окружение.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Итоги и следствия реформ 1860—1870-х годов. «Конституция М.Т.Лорис-Меликова». Александр III. Причины контрреформ, их основные направления и последствия. 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Общественное движение во второй половине XIX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(М.А.Бакунин, П.Л.Лавров, П.Н.Ткачев), организации, тактика. Деятельность «Земли и воли» и «Народной воли». Начало рабочего движения. 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Экономическое развитие во второй половине XIX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Социально-экономическое развитие пореформенной России. Сельское хозяйство после отмены крепостного права. Развитие торговли и промышленности. Железнодорожное строительство. Возрастание роли государства в экономической жизни страны. Курс на модернизацию промышленности. Экономические и финансовые реформы (Н.X.Бунге, С.Ю.Витте). Разработка рабочего законодательства.</w:t>
            </w:r>
          </w:p>
          <w:p w:rsidR="00B14FC4" w:rsidRPr="00C87953" w:rsidRDefault="00B14FC4" w:rsidP="0061549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Внешняя политика России во второй половине XIX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Европейская политика. А.М.Горчаков и преодоление последствий поражения в Крымской войне. Русско-турецкая война 1877—1878 годов</w:t>
            </w:r>
            <w:r w:rsidR="00243F85" w:rsidRPr="00C87953"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291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F85" w:rsidRPr="00C87953" w:rsidRDefault="00243F85" w:rsidP="00243F8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Россия в международных отношениях конца XIX века. 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Русская культура XIX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Развитие науки и техники (Н.И.Лобачевский, Н.И.Пирогов, Н.Н.Зинин, Б.С.Якоби, А.Г.Столетов, Д.И.Менделеев, И.М.Сеченов и др.).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(В.А.Жуковский, А.С.Пушкин, М.Ю.Лермонтов, Н.В.Гоголь и др.). Общественное звучание литературы (Н.А.Некрасов, И.С.Тургенев, Л.Н.Толстой, Ф.М.Достоевский). Становление и развитие национальной музыкальной школы (М.И.Глинка, П.И.Чайковский, Могучая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3A7134" w:rsidRPr="00C87953" w:rsidRDefault="003A7134" w:rsidP="003A7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Участие в подготовке и обсуждении исследовательского проекта «Русско-турецкая война 1877—1878 годов: военные и дипломатические аспекты, место в общественном сознании россиян» </w:t>
            </w:r>
          </w:p>
          <w:p w:rsidR="00B14FC4" w:rsidRPr="00C87953" w:rsidRDefault="003A7134" w:rsidP="003A71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определяющих черт развития русской культуры в XIX века, ее основных достижений; характеристика творчества выдающихся деятелей культуры</w:t>
            </w:r>
          </w:p>
        </w:tc>
      </w:tr>
      <w:tr w:rsidR="00C87953" w:rsidRPr="00C87953" w:rsidTr="00F508B5">
        <w:trPr>
          <w:cantSplit/>
          <w:trHeight w:val="30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F0307A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B14FC4" w:rsidRPr="00C87953" w:rsidRDefault="00B14FC4" w:rsidP="00C932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Отечественная война 1812 года. Значение движения декабристов.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Начало промышленного переворота в России, его экономические и социальные последствия.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Создание А.И.Герценом теории русского социализма и его издательская деятельность.</w:t>
            </w:r>
          </w:p>
          <w:p w:rsidR="00B14FC4" w:rsidRPr="00C87953" w:rsidRDefault="00B14FC4" w:rsidP="0020160B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Героическая оборона Севастополя в 1854—1855 годах и ее герои.</w:t>
            </w:r>
          </w:p>
          <w:p w:rsidR="00B14FC4" w:rsidRPr="00C87953" w:rsidRDefault="00B14FC4" w:rsidP="0020160B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Значение отмены крепостного права в России</w:t>
            </w:r>
          </w:p>
          <w:p w:rsidR="00B14FC4" w:rsidRPr="00C87953" w:rsidRDefault="00B14FC4" w:rsidP="000E6966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Народническое движение.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Курс на модернизацию промышленности в России во второй половине ХIХ века.</w:t>
            </w:r>
          </w:p>
          <w:p w:rsidR="00B14FC4" w:rsidRPr="00C87953" w:rsidRDefault="00B14FC4" w:rsidP="0020160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Русско-турецкая война 1877—1878 годов. </w:t>
            </w:r>
          </w:p>
          <w:p w:rsidR="00B14FC4" w:rsidRPr="00C87953" w:rsidRDefault="00B14FC4" w:rsidP="0020160B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Золотой век русской литературы.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32399B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3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D1288A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Контрольная работа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 xml:space="preserve">по теме 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«Россия в первой половине </w:t>
            </w:r>
            <w:r w:rsidRPr="00C87953">
              <w:rPr>
                <w:color w:val="000000" w:themeColor="text1"/>
                <w:sz w:val="24"/>
                <w:szCs w:val="24"/>
                <w:lang w:val="en-US"/>
              </w:rPr>
              <w:t>XIX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века», «Россия во второй половине </w:t>
            </w:r>
            <w:r w:rsidRPr="00C87953">
              <w:rPr>
                <w:color w:val="000000" w:themeColor="text1"/>
                <w:sz w:val="24"/>
                <w:szCs w:val="24"/>
                <w:lang w:val="en-US"/>
              </w:rPr>
              <w:t>XIX</w:t>
            </w:r>
            <w:r w:rsidRPr="00C87953">
              <w:rPr>
                <w:color w:val="000000" w:themeColor="text1"/>
                <w:sz w:val="24"/>
                <w:szCs w:val="24"/>
              </w:rPr>
              <w:t>в»</w:t>
            </w:r>
            <w:r w:rsidR="00C932FA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8019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8019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3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F70DCC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Подготовка рефератов, докладов индивидуального проекта с использованием индивидуальных технологий по темам «Восток и Запад в ХIХ веке: борьба и взаимовлияние.»,«Отечественная война 1812 года», «Россия ХIХ века: реформы или революция»,    «Наш край в ХIХ веке», сообщения: портрет Александра </w:t>
            </w:r>
            <w:r w:rsidRPr="00C87953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, Николая </w:t>
            </w:r>
            <w:r w:rsidRPr="00C87953">
              <w:rPr>
                <w:color w:val="000000" w:themeColor="text1"/>
                <w:sz w:val="24"/>
                <w:szCs w:val="24"/>
                <w:lang w:val="en-US"/>
              </w:rPr>
              <w:t>I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,Александра </w:t>
            </w:r>
            <w:r w:rsidRPr="00C87953">
              <w:rPr>
                <w:color w:val="000000" w:themeColor="text1"/>
                <w:sz w:val="24"/>
                <w:szCs w:val="24"/>
                <w:lang w:val="en-US"/>
              </w:rPr>
              <w:t>II</w:t>
            </w:r>
            <w:r w:rsidRPr="00C87953">
              <w:rPr>
                <w:color w:val="000000" w:themeColor="text1"/>
                <w:sz w:val="24"/>
                <w:szCs w:val="24"/>
              </w:rPr>
              <w:t>; герои Отечественной войны; Бородинская битва, Об</w:t>
            </w:r>
            <w:r w:rsidR="00F70DCC" w:rsidRPr="00C87953">
              <w:rPr>
                <w:color w:val="000000" w:themeColor="text1"/>
                <w:sz w:val="24"/>
                <w:szCs w:val="24"/>
              </w:rPr>
              <w:t>орона Севастополя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8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974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Раздел 11.</w:t>
            </w:r>
          </w:p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От Новой истории к Новейшей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CC4B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15(+8</w:t>
            </w:r>
            <w:r w:rsidR="00762F45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63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974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CC4B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Мир в начале ХХ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 </w:t>
            </w:r>
          </w:p>
          <w:p w:rsidR="00F70DCC" w:rsidRPr="00C87953" w:rsidRDefault="00F70DCC" w:rsidP="00F70DC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Пробуждение Азии в начале ХХ века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Колонии, зависимые страны и метрополии. Синьхайская революция в Китае. Сун Ятсен. Гоминьдан. Национально-освободительная борьба в Индии против британского господства. Индийский национальный конгресс. М.Ганди. </w:t>
            </w:r>
          </w:p>
          <w:p w:rsidR="00F70DCC" w:rsidRPr="00C87953" w:rsidRDefault="00F70DCC" w:rsidP="00F70DC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Россия на рубеже XIX—XX веков.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Динамика промышленного развития. Роль государства в экономике России.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(Г.В.Плеханов, В.М.Чернов, В.И.Ленин, Ю.О.Мартов, П.Б.Струве). Усиление рабочего и крестьянского движения. Внешняя политика России. Конференции в Гааге. Русско-японская война 1904—1905 годов: планы сторон, основные сражения. Портсмутский мир.</w:t>
            </w:r>
          </w:p>
          <w:p w:rsidR="00F70DCC" w:rsidRPr="00C87953" w:rsidRDefault="00F70DCC" w:rsidP="00F70DC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Революция 1905—1907 годов в России.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Причины революции. «Кровавое воскресенье»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Опыт российского парламентаризма 1906—1917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 </w:t>
            </w:r>
          </w:p>
          <w:p w:rsidR="00F70DCC" w:rsidRPr="00C87953" w:rsidRDefault="00F70DCC" w:rsidP="00F70DC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Россия в период столыпинских реформ.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П.А.Столыпин как государственный деятель. Программа П.А.Столыпина, ее главные цели и комплексный характер. 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Экономический подъем. Политическая и общественная жизнь в России в 1910— 1914 годы. Обострение внешнеполитической обстановки. </w:t>
            </w:r>
          </w:p>
          <w:p w:rsidR="00B14FC4" w:rsidRPr="00C87953" w:rsidRDefault="00B14FC4" w:rsidP="00D1288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Показ на карте ведущих государств мира и их колонии в начале ХХ века.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«модернизация», «индустриализация», «империализм», «урбанизация», «Антанта», «Тройственный союз».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сущности причин неравномерности темпов развития индустриальных стран в начале ХХ века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понятия «пробуждение Азии».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</w:p>
          <w:p w:rsidR="00B14FC4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развитии экономики в начале ХХ века, выявление ее характерных черт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Сравнение позиций политических партий, созданных и действовавших во время революции, их оценка (на основе работы с документами).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причин, особенностей и последствий национальных движений в ходе революции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основных положений и итогов осуществления политической программы П.А.Столыпина, его аграрной реформы.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«отруб», «хутор», «переселенческая политика», «третьеиюньская монархия»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</w:rPr>
            </w:pP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Характеристика достижений российской культуры начала 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ХХ века: творчества выдающихся деятелей науки и культуры 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причин, участников, основных этапов и крупнейших сражений Первой мировой войны.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событиях на Западном и Восточном фронтах войны, раскрытие их взаимообусловленности.Характеристика итогов и последствий Первой мировой войны.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причин и сущности революционных событий февраля 1917 года.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Оценка деятельности Временного правительства, Петроградского Совета.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Характеристика причин и сущности событий октября 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причин прихода большевиков к власти.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создании Советского государства, первых преобразованиях (в форме конспекта, таблицы).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Характеристика обстоятельств и последствий заключения 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Брестского мира.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Участие в обсуждении роли В.И.Ленина в истории ХХ века</w:t>
            </w:r>
          </w:p>
        </w:tc>
      </w:tr>
      <w:tr w:rsidR="00C87953" w:rsidRPr="00C87953" w:rsidTr="00F508B5">
        <w:trPr>
          <w:cantSplit/>
          <w:trHeight w:val="51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974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CC4B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Серебряный век русской культуры.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Открытия российских ученых в науке и технике.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 </w:t>
            </w:r>
          </w:p>
          <w:p w:rsidR="00B14FC4" w:rsidRPr="00C87953" w:rsidRDefault="00B14FC4" w:rsidP="00CC4B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Первая мировая война.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Боевые действия 1914—1918 годов. Особенности и участники войны. Восточный фронт и его роль в войне. Переход к позиционной войне. Основные сражения в Европе в 1915—1917 годах. Брусиловский прорыв и его значение. Поражение Германии и ее союзников.</w:t>
            </w:r>
          </w:p>
          <w:p w:rsidR="00B14FC4" w:rsidRPr="00C87953" w:rsidRDefault="00B14FC4" w:rsidP="00CC4BD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Первая мировая война и общество.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Развитие военной техники в годы войны. Государственное регулирование экономики.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  <w:p w:rsidR="00B14FC4" w:rsidRPr="00C87953" w:rsidRDefault="00F70DCC" w:rsidP="009706B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Февральская революция в России</w:t>
            </w:r>
            <w:r w:rsidRPr="00C87953">
              <w:rPr>
                <w:color w:val="000000" w:themeColor="text1"/>
                <w:sz w:val="24"/>
                <w:szCs w:val="24"/>
              </w:rPr>
              <w:t>. От Февраля к Октябрю. Причины революции. Отречение Николая II от престола. Временное правительство и Петроградский совет рабочих и солдатских депутатов: начало двоевластия. 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 А.Ф.Керенского во главе Временного правительства. Выступление Л.Г.Корнилова и его провал. Изменения в революционной части политического поля России: раскол эсеров, рост влияния большевиков в Советах</w:t>
            </w:r>
          </w:p>
          <w:p w:rsidR="00F70DCC" w:rsidRPr="00C87953" w:rsidRDefault="00F70DCC" w:rsidP="00F70DC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Октябрьская революция в России и ее последствия</w:t>
            </w:r>
            <w:r w:rsidRPr="00C87953">
              <w:rPr>
                <w:color w:val="000000" w:themeColor="text1"/>
                <w:sz w:val="24"/>
                <w:szCs w:val="24"/>
              </w:rPr>
              <w:t>. События 24—25 октября в Петрограде, приход к власти большевиков во главе с В.И.Лениным. II Всероссийский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Установление однопартийного режима.</w:t>
            </w:r>
          </w:p>
          <w:p w:rsidR="00B14FC4" w:rsidRPr="00C87953" w:rsidRDefault="00B14FC4" w:rsidP="009706B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2121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F70DCC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.</w:t>
            </w:r>
            <w:r w:rsidRPr="00C87953">
              <w:rPr>
                <w:b/>
                <w:color w:val="000000" w:themeColor="text1"/>
                <w:sz w:val="24"/>
                <w:szCs w:val="24"/>
              </w:rPr>
              <w:t>Гражданская война в России.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причин Гражданской войны и интервенции, целей, участников и тактики белого и красного движения.</w:t>
            </w:r>
          </w:p>
          <w:p w:rsidR="00762F45" w:rsidRPr="00C87953" w:rsidRDefault="00762F45" w:rsidP="00762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Проведение поиска информации о событиях Гражданской войны в родном крае, городе, представление ее в форме презентации, эссе.</w:t>
            </w:r>
          </w:p>
          <w:p w:rsidR="00762F45" w:rsidRPr="00C87953" w:rsidRDefault="00762F45" w:rsidP="00762F4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Сравнение политики «военного коммунизма» и нэпа, выявление их общие черт и различий</w:t>
            </w:r>
          </w:p>
        </w:tc>
      </w:tr>
      <w:tr w:rsidR="00C87953" w:rsidRPr="00C87953" w:rsidTr="00F508B5">
        <w:trPr>
          <w:cantSplit/>
          <w:trHeight w:val="255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45" w:rsidRPr="00C87953" w:rsidRDefault="00762F45" w:rsidP="009706B3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762F45" w:rsidRPr="00C87953" w:rsidRDefault="00762F45" w:rsidP="009706B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Становление конституционной монархии и элементов гражданского общества. </w:t>
            </w:r>
          </w:p>
          <w:p w:rsidR="00762F45" w:rsidRPr="00C87953" w:rsidRDefault="00762F45" w:rsidP="009706B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Основное содержание и этапы реализации Столыпинской аграрной реформы</w:t>
            </w:r>
          </w:p>
          <w:p w:rsidR="00762F45" w:rsidRPr="00C87953" w:rsidRDefault="00762F45" w:rsidP="009706B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Русская философия: поиски общественного идеала. </w:t>
            </w:r>
          </w:p>
          <w:p w:rsidR="00762F45" w:rsidRPr="00C87953" w:rsidRDefault="00762F45" w:rsidP="009706B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Восточный фронт и его роль в Первой мировой войне. </w:t>
            </w:r>
          </w:p>
          <w:p w:rsidR="00762F45" w:rsidRPr="00C87953" w:rsidRDefault="00762F45" w:rsidP="00D1288A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Власть и российское общество на разных этапах Первой мировой войны.</w:t>
            </w:r>
          </w:p>
          <w:p w:rsidR="00762F45" w:rsidRPr="00C87953" w:rsidRDefault="00762F45" w:rsidP="009234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Временное правительство и Петроградский совет рабочих и солдатских депутатов в 1917 году.</w:t>
            </w:r>
          </w:p>
          <w:p w:rsidR="00762F45" w:rsidRPr="00C87953" w:rsidRDefault="00762F45" w:rsidP="009234B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II Всероссийский съезд Советов. Декреты о мире и о земле. </w:t>
            </w:r>
          </w:p>
          <w:p w:rsidR="00762F45" w:rsidRPr="00C87953" w:rsidRDefault="00762F45" w:rsidP="00CC4BDA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Россия в годы Гражданской войны.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32399B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24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45" w:rsidRPr="00C87953" w:rsidRDefault="00762F45" w:rsidP="009706B3">
            <w:pPr>
              <w:pStyle w:val="22"/>
              <w:spacing w:after="0" w:line="240" w:lineRule="auto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Зачетная работа по теме «Россия в 1900-1917 гг»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CC4B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2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45" w:rsidRPr="00C87953" w:rsidRDefault="00762F45" w:rsidP="00762F45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с использованием индивидуальных технологий по темам сообщения «Мир начала ХХ века: достижения и противоречия»,</w:t>
            </w:r>
            <w:r w:rsidRPr="00C87953">
              <w:rPr>
                <w:color w:val="000000" w:themeColor="text1"/>
                <w:sz w:val="24"/>
                <w:szCs w:val="24"/>
              </w:rPr>
              <w:tab/>
              <w:t>«Великая российская революция», «Наш край в начале века», «П.А.Столыпин», таблица «Три революции в России», «Интервенция на Мурмане».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F45" w:rsidRPr="00C87953" w:rsidRDefault="00762F45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58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9234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12. </w:t>
            </w:r>
          </w:p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Между мировыми войнами.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55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9234B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Европа и США.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Территориальные изменения в Европе и Азии после Первой мировой войны. Революционные события 1918 — начала 1920-х годов в Европе. Зарождение коммунистического движения, создание и деятельность Коммуни</w:t>
            </w: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стического интернационала. Экономическое развитие ведущих стран мира в 1920-х годах. Причины мирового экономического кризиса 1929—1933 годов. Государственное регулирование экономики и социальных отношений. «Новый курс» президента США Ф.Рузвельта и его результаты</w:t>
            </w:r>
          </w:p>
          <w:p w:rsidR="00B14FC4" w:rsidRPr="00C87953" w:rsidRDefault="00B14FC4" w:rsidP="00753F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Недемократические режимы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Захват фашистами власти в Италии. Победа нацистов в Германии. А.Гитлер — фюрер германского народа. Внутренняя политика А.Гитлера,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</w:t>
            </w:r>
          </w:p>
          <w:p w:rsidR="00B14FC4" w:rsidRPr="00C87953" w:rsidRDefault="00B14FC4" w:rsidP="00753F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Турция, Китай, Индия, Япония.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Воздействие Первой мировой войны и Великой российской революции на страны Азии. Установление республики в Турции, деятельность М.Кемаля. Великая национальная революция 1925—1927 годов в Китае.. Установление диктатуры Чан Кайши и гражданская война в Китае. Создание Национального фронта борьбы против Японии. Кампания гражданского неповиновения в Индии. Идеология ненасильственного сопротивления английским колонизаторам М.Ганди. Милитаризация Японии, ее переход к внешнеполитической экспансии. </w:t>
            </w:r>
          </w:p>
          <w:p w:rsidR="00B14FC4" w:rsidRPr="00C87953" w:rsidRDefault="00B14FC4" w:rsidP="00753F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Международные отношения.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Деятельность Лиги Наций. Кризис ВерсальскоВашингтонской системы. Агрессия Японии на Дальнем Востоке. Начало японокитайской войны. Столкновения Японии и СССР. События у озера Хасан и реки Халхин-Гол.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 </w:t>
            </w:r>
          </w:p>
          <w:p w:rsidR="00B14FC4" w:rsidRPr="00C87953" w:rsidRDefault="00B14FC4" w:rsidP="00753FA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Культура в первой половине ХХ века.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Развитие науки. Открытия в области физики, химии, биологии, медицины. Формирование новых художественных направлений и школ. Развитие реалистического и модернистского искусства</w:t>
            </w:r>
            <w:r w:rsidR="00AB37D5" w:rsidRPr="00C87953"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Писатели: модернисты, реалисты; писатели «потерянного поколения», антиутопии. Музыка. Театр. Развитие киноискусства. Нацизм и культура. </w:t>
            </w:r>
          </w:p>
          <w:p w:rsidR="009065F1" w:rsidRPr="00C87953" w:rsidRDefault="00B14FC4" w:rsidP="009065F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Новая экономическая политика в Советской России. Образование СССР.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Экономический и политический кризис. Крестьянские восстания, Кронштадтский мятеж и др. </w:t>
            </w:r>
            <w:r w:rsidR="009065F1" w:rsidRPr="00C87953">
              <w:rPr>
                <w:color w:val="000000" w:themeColor="text1"/>
                <w:sz w:val="24"/>
                <w:szCs w:val="24"/>
              </w:rPr>
              <w:t>Сущность нэпа. Достижения и противоречия нэпа, причины его свертывания. Переход к новой экономической политике.</w:t>
            </w:r>
          </w:p>
          <w:p w:rsidR="00B14FC4" w:rsidRPr="00C87953" w:rsidRDefault="00B14FC4" w:rsidP="00AB37D5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lastRenderedPageBreak/>
              <w:t>14(+7</w:t>
            </w:r>
            <w:r w:rsidR="00B14FC4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AB37D5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революционных событиях 1918 — начала 1920-х годов в Европе</w:t>
            </w:r>
          </w:p>
        </w:tc>
      </w:tr>
      <w:tr w:rsidR="00C87953" w:rsidRPr="00C87953" w:rsidTr="00F508B5">
        <w:trPr>
          <w:cantSplit/>
          <w:trHeight w:val="27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7D5" w:rsidRPr="00C87953" w:rsidRDefault="00AB37D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D5" w:rsidRPr="00C87953" w:rsidRDefault="00AB37D5" w:rsidP="00D1288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B37D5" w:rsidRPr="00C87953" w:rsidRDefault="00AB37D5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успехов и проблем экономического развития стран Европы и США в 1920-е годы.</w:t>
            </w:r>
          </w:p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причин мирового экономического кризиса 1929—1933 годов и его последствий.</w:t>
            </w:r>
          </w:p>
          <w:p w:rsidR="00AB37D5" w:rsidRPr="00C87953" w:rsidRDefault="00AB37D5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сущности, причин успеха и противоречий «нового курса» президента США Ф.Рузвельта</w:t>
            </w:r>
          </w:p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«мировой экономический кризис», «тоталитаризм», «авторитаризм», «фашизм», «нацизм».</w:t>
            </w:r>
          </w:p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причин возникновения и распространения фашизма в Италии и нацизма в Германии.</w:t>
            </w:r>
          </w:p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опыта и итогов реформ и революций как путей модернизации в странах Азии.</w:t>
            </w:r>
          </w:p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особенностей освободительного движения 1920—1930-х годов в Китае и Индии.</w:t>
            </w:r>
          </w:p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Высказывание суждений о причинах и особенностях японской экспансии</w:t>
            </w:r>
          </w:p>
          <w:p w:rsidR="00AB37D5" w:rsidRPr="00C87953" w:rsidRDefault="00AB37D5" w:rsidP="00AB3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этапов и тенденций развития международных отношений в 1920—1930-е годы.</w:t>
            </w:r>
          </w:p>
          <w:p w:rsidR="00AB37D5" w:rsidRPr="00C87953" w:rsidRDefault="00AB37D5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течений в литературе и искусстве 1920—1930-х годов на примерах творчества выдающихся мастеров культуры, их произведений.</w:t>
            </w: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065F1" w:rsidRPr="00C87953" w:rsidRDefault="009065F1" w:rsidP="00AB37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7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5F1" w:rsidRPr="00C87953" w:rsidRDefault="009065F1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FA" w:rsidRPr="00C87953" w:rsidRDefault="00C932FA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ке.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5F1" w:rsidRPr="00C87953" w:rsidRDefault="009065F1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5F1" w:rsidRPr="00C87953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Сравнение основных вариантов объединения советских республик, их оценка, анализ положений Конституции СССР (1924 года), раскрытие значения образования СССР.</w:t>
            </w:r>
          </w:p>
          <w:p w:rsidR="009065F1" w:rsidRPr="00C87953" w:rsidRDefault="009065F1" w:rsidP="009065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Раскрытие сущности, основного содержания и результатов внутрипартийной борьбы в 1920—1930-е годы</w:t>
            </w:r>
          </w:p>
          <w:p w:rsidR="009065F1" w:rsidRPr="00C87953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Представление характеристики и оценки политических процессов 1930-х годов</w:t>
            </w:r>
          </w:p>
          <w:p w:rsidR="009065F1" w:rsidRPr="00C87953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причин, методов и итогов индустриализации и коллективизации в СССР.</w:t>
            </w:r>
          </w:p>
          <w:p w:rsidR="009065F1" w:rsidRPr="00C87953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Объяснение и применение в историческом контексте понятий: «пятилетка», «стахановское движение», «коллективизация», «раскулачивание», «политические репрессии», «враг народа», «ГУЛАГ».</w:t>
            </w:r>
          </w:p>
          <w:p w:rsidR="009065F1" w:rsidRPr="00C87953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Характеристика эволюции политической системы в СССР </w:t>
            </w:r>
          </w:p>
          <w:p w:rsidR="009065F1" w:rsidRPr="00C87953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 1930-е годы, раскрытие предпосылок усиления централизации власти.</w:t>
            </w:r>
          </w:p>
          <w:p w:rsidR="009065F1" w:rsidRPr="00C87953" w:rsidRDefault="009065F1" w:rsidP="00906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Анализ информации источников и работ историков о политических процессах и репрессиях 1930-х годов, оценка этих событий</w:t>
            </w:r>
          </w:p>
          <w:p w:rsidR="009065F1" w:rsidRPr="00C87953" w:rsidRDefault="009065F1" w:rsidP="00C9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информации о политике в области культуры в 1920—1930-е годы, выявление ее основных тенденций.</w:t>
            </w:r>
          </w:p>
        </w:tc>
      </w:tr>
      <w:tr w:rsidR="00C87953" w:rsidRPr="00C87953" w:rsidTr="00F508B5">
        <w:trPr>
          <w:cantSplit/>
          <w:trHeight w:val="637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5F1" w:rsidRPr="00C87953" w:rsidRDefault="009065F1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F1" w:rsidRPr="00C87953" w:rsidRDefault="009065F1" w:rsidP="004E24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Политическая жизнь в 1920-е годы. Образование СССР: предпосылки объединения республик, альтернативные проекты и практические решения. Национальная политика советской власти. Укрепление позиций страны на международной арене. </w:t>
            </w:r>
          </w:p>
          <w:p w:rsidR="009065F1" w:rsidRPr="00C87953" w:rsidRDefault="009065F1" w:rsidP="004E24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Индустриализация и коллективизация в СССР</w:t>
            </w:r>
            <w:r w:rsidRPr="00C87953">
              <w:rPr>
                <w:color w:val="000000" w:themeColor="text1"/>
                <w:sz w:val="24"/>
                <w:szCs w:val="24"/>
              </w:rPr>
              <w:t>. Обострение внутрипартийных разногласий и борьбы за лидерство в партии и государстве. Советская модель модернизации.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 Стахановское движение..</w:t>
            </w:r>
          </w:p>
          <w:p w:rsidR="009065F1" w:rsidRPr="00C87953" w:rsidRDefault="009065F1" w:rsidP="004E246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Советское государство и общество в 1920—1930-е годы.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Особенности советской политической системы: однопартийность, сращивание партийного и государственного аппарата, контроль над обществом. Культ вождя. И.В.Сталин. Массовые репрессии, их последствия. </w:t>
            </w:r>
          </w:p>
          <w:p w:rsidR="009065F1" w:rsidRPr="00C87953" w:rsidRDefault="009065F1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Повседневная жизнь и быт населения городов и деревень. Итоги развития СССР в 1930-е годы. Конституция СССР 1936 года. </w:t>
            </w:r>
          </w:p>
          <w:p w:rsidR="009065F1" w:rsidRPr="00C87953" w:rsidRDefault="009065F1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Советская культура в 1920—1930-е годы</w:t>
            </w:r>
            <w:r w:rsidRPr="00C87953">
              <w:rPr>
                <w:color w:val="000000" w:themeColor="text1"/>
                <w:sz w:val="24"/>
                <w:szCs w:val="24"/>
              </w:rPr>
              <w:t>. «Культурная революция»: задачи и направления. Ликвидация неграмотности, создание системы народного образования. Культурное разнообразие 1920-х годов.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5F1" w:rsidRPr="00C87953" w:rsidRDefault="009065F1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5F1" w:rsidRPr="00C87953" w:rsidRDefault="009065F1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5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7D5" w:rsidRPr="00C87953" w:rsidRDefault="00AB37D5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7D5" w:rsidRPr="00C87953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AB37D5" w:rsidRPr="00C87953" w:rsidRDefault="00AB37D5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Причины мирового экономического кризиса 1929—1933 годов. </w:t>
            </w:r>
          </w:p>
          <w:p w:rsidR="00AB37D5" w:rsidRPr="00C87953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Гражданская война в Испании.</w:t>
            </w:r>
          </w:p>
          <w:p w:rsidR="00AB37D5" w:rsidRPr="00C87953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Великая национальная революция 1925—1927 годов в Китае</w:t>
            </w:r>
          </w:p>
          <w:p w:rsidR="00AB37D5" w:rsidRPr="00C87953" w:rsidRDefault="00AB37D5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Мюнхенский сговор и раздел Чехословакии.</w:t>
            </w:r>
          </w:p>
          <w:p w:rsidR="00AB37D5" w:rsidRPr="00C87953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Сущность нэпа. Достижения и противоречия нэпа, причины его свертывания</w:t>
            </w:r>
          </w:p>
          <w:p w:rsidR="00AB37D5" w:rsidRPr="00C87953" w:rsidRDefault="00AB37D5" w:rsidP="009811B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Советская модель модернизацию. Стахановское движение. </w:t>
            </w:r>
          </w:p>
          <w:p w:rsidR="00AB37D5" w:rsidRPr="00C87953" w:rsidRDefault="00AB37D5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«Культурная революция»: задачи и направления.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B37D5" w:rsidRPr="00C87953" w:rsidRDefault="00AB37D5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7D5" w:rsidRPr="00C87953" w:rsidRDefault="00AB37D5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3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Контрольная работа «СССР в 1920-1930-е годы»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B8786E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с использованием индивидуальных технологий по темам «Между Первой и Второй мировыми войнами: альтернативы развития», «Советский вариант модернизации: успехи и издержки», «Наш край в 1920—1930-е годы»,</w:t>
            </w:r>
            <w:r w:rsidRPr="00C87953">
              <w:rPr>
                <w:color w:val="000000" w:themeColor="text1"/>
                <w:sz w:val="24"/>
                <w:szCs w:val="24"/>
              </w:rPr>
              <w:tab/>
            </w:r>
          </w:p>
          <w:p w:rsidR="00B14FC4" w:rsidRPr="00C87953" w:rsidRDefault="009065F1" w:rsidP="00C93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Проведение поиска информации о ходе индустриализации и коллективизации в своем городе, крае (в форме исследовательского проекта)</w:t>
            </w:r>
            <w:r w:rsidR="00C932FA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8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9811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Раздел 13.</w:t>
            </w:r>
          </w:p>
          <w:p w:rsidR="00B14FC4" w:rsidRPr="00C87953" w:rsidRDefault="00B14FC4" w:rsidP="009811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Вторая мировая война. Великая Отечественная война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12(+6</w:t>
            </w:r>
            <w:r w:rsidR="00B14FC4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5E64" w:rsidRPr="00C87953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причин кризиса Версальско-Вашингтонской системы и начала Второй мировой войны. Приведение оценок Мюнхенского соглашения и советско-германских договоров 1939 года</w:t>
            </w:r>
          </w:p>
          <w:p w:rsidR="00B14FC4" w:rsidRPr="00C87953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Называние с использованием карты участников и основных этапов Второй мировой войны. Характеристика роли отдельных фронтов в общем ходе Второй мировой войны. Объяснение понятий: «странная война», «план “Барбаросса”», «план “Ост”», «новый порядок», «коллаборационизм», «геноцид», «холокост», «антигитлеровская коалиция», «ленд-лиз», «коренной перелом», «движение Сопротивления», «партизаны». Раскрытие значения создания антигитлеровской коалиции и роли дипломатии в годы войны. </w:t>
            </w:r>
          </w:p>
          <w:p w:rsidR="00115E64" w:rsidRPr="00C87953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крупнейших военных операциях Второй мировой и Великой Отечественной войн: их масштабах, итогах и роли в общем ходе войн (в виде синхронистических и тематических таблиц, тезисов и др.).</w:t>
            </w:r>
          </w:p>
        </w:tc>
      </w:tr>
      <w:tr w:rsidR="00C87953" w:rsidRPr="00C87953" w:rsidTr="00F508B5">
        <w:trPr>
          <w:cantSplit/>
          <w:trHeight w:val="3068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9811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7A716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Накануне мировой войны.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 </w:t>
            </w:r>
          </w:p>
          <w:p w:rsidR="00B14FC4" w:rsidRPr="00C87953" w:rsidRDefault="00B14FC4" w:rsidP="007A716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Подготовка к войне.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Первый период Второй мировой войны. Бои на Тихом океане. Нападение Германии на Польшу. «Странная война» на Западном фронте. Поражение Франции. </w:t>
            </w:r>
          </w:p>
          <w:p w:rsidR="00B14FC4" w:rsidRPr="00C87953" w:rsidRDefault="00B14FC4" w:rsidP="007A7169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Укрепление безопасности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</w:t>
            </w:r>
          </w:p>
          <w:p w:rsidR="00B14FC4" w:rsidRPr="00C87953" w:rsidRDefault="00B14FC4" w:rsidP="007A7169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Великая Отечественная война как самостоятельный и определяющий этап Второй мировой войны</w:t>
            </w:r>
            <w:r w:rsidRPr="00C87953">
              <w:rPr>
                <w:color w:val="000000" w:themeColor="text1"/>
                <w:sz w:val="24"/>
                <w:szCs w:val="24"/>
              </w:rPr>
              <w:t>. Цели сторон, соотношение сил.Основные сражения и их итоги на первом этапе войны (22 июня 1941 года — ноябрь 1942 года). Нападение Японии на США.</w:t>
            </w:r>
          </w:p>
          <w:p w:rsidR="00115E64" w:rsidRPr="00C87953" w:rsidRDefault="00115E64" w:rsidP="00115E6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Второй период Второй мировой войны.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коалиции и ее значение. Курская битва и завершение коренного перелома. Оккупационный режим.Геноцид.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</w:t>
            </w:r>
          </w:p>
          <w:p w:rsidR="00115E64" w:rsidRPr="00C87953" w:rsidRDefault="00115E64" w:rsidP="007A7169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177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64" w:rsidRPr="00C87953" w:rsidRDefault="00115E6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64" w:rsidRPr="00C87953" w:rsidRDefault="00115E64" w:rsidP="00452D1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Главные задачи и основные наступательные операции Красной Армии на третьем этапе войны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(1944).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15E64" w:rsidRPr="00C87953" w:rsidRDefault="00115E6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5E64" w:rsidRPr="00C87953" w:rsidRDefault="00115E64" w:rsidP="00115E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Рассказ о положении людей на фронтах и в тылу, характеристика жизни людей в годы войны с привлечением информации исторических источников (в том числе музейных материалов, воспоминаний и т. д.).</w:t>
            </w:r>
          </w:p>
          <w:p w:rsidR="00115E64" w:rsidRPr="00C87953" w:rsidRDefault="00115E64" w:rsidP="00115E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Высказывание собственного суждения о причинах коллаборационизма в разных странах в годы войны. Характеристика итогов Второй мировой и Великой Отечественной войн, их исторического значения.</w:t>
            </w:r>
          </w:p>
        </w:tc>
      </w:tr>
      <w:tr w:rsidR="00C87953" w:rsidRPr="00C87953" w:rsidTr="00F508B5">
        <w:trPr>
          <w:cantSplit/>
          <w:trHeight w:val="118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64" w:rsidRPr="00C87953" w:rsidRDefault="00115E6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64" w:rsidRPr="00C87953" w:rsidRDefault="00115E64" w:rsidP="007A7169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115E64" w:rsidRPr="00C87953" w:rsidRDefault="00115E64" w:rsidP="009811B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Военно-политические планы сторон накануне Второй мировой войны</w:t>
            </w:r>
          </w:p>
          <w:p w:rsidR="00115E64" w:rsidRPr="00C87953" w:rsidRDefault="00115E64" w:rsidP="007A716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Историческое значение Московской битвы. </w:t>
            </w:r>
          </w:p>
          <w:p w:rsidR="00115E64" w:rsidRPr="00C87953" w:rsidRDefault="00115E64" w:rsidP="007A7169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Сталинградская битва и начало коренного перелома в ходе Великой Отечественной войны.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15E64" w:rsidRPr="00C87953" w:rsidRDefault="00115E6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64" w:rsidRPr="00C87953" w:rsidRDefault="00115E6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3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Контрольная работа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 xml:space="preserve">по теме </w:t>
            </w:r>
            <w:r w:rsidRPr="00C87953">
              <w:rPr>
                <w:color w:val="000000" w:themeColor="text1"/>
                <w:sz w:val="24"/>
                <w:szCs w:val="24"/>
              </w:rPr>
              <w:t>«Вторая мировая война»</w:t>
            </w:r>
            <w:r w:rsidR="00F0307A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0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B8786E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с использованием индивидуальных технологий по темам«Вторая мировая война: дискуссионные вопросы», «Великая Отечественная война: значение и цена Победы»,     «</w:t>
            </w:r>
            <w:r w:rsidRPr="00C87953">
              <w:rPr>
                <w:color w:val="000000" w:themeColor="text1"/>
                <w:sz w:val="24"/>
                <w:szCs w:val="24"/>
              </w:rPr>
              <w:tab/>
              <w:t>Наш край в годы Великой Отечественной войны»,выступление с сообщениями «Оборона Ленинграда», «Битва за Москву», «Сталинградская битва», «Курская битва», «Тыл в годы войны», «Партизанское движение» «Война в Заполярье», «Герои Великой Отечественной войны»,  презентации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5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14. </w:t>
            </w:r>
          </w:p>
          <w:p w:rsidR="00DC561E" w:rsidRPr="00C87953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Мир во второй половине 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XX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века – начале 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  <w:lang w:val="en-US"/>
              </w:rPr>
              <w:t>XXI</w:t>
            </w: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 века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Pr="00C87953" w:rsidRDefault="00DC561E" w:rsidP="00645A9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12(+6</w:t>
            </w:r>
            <w:r w:rsidR="00DC561E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</w:tcBorders>
          </w:tcPr>
          <w:p w:rsidR="00DC561E" w:rsidRPr="00C87953" w:rsidRDefault="00DC561E" w:rsidP="00E57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Представление с использованием карты характеристики важнейших изменений, произошедших в мире после Второй мировой войны. Характеристика причин создания и основ деятельности ООН. Объяснение причин формирования двух военно-политических блоков</w:t>
            </w:r>
          </w:p>
          <w:p w:rsidR="00DC561E" w:rsidRPr="00C87953" w:rsidRDefault="00DC561E" w:rsidP="00E57B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Характеристика этапов научно-технического прогресса во второй половине ХХ — начале ХХI века, сущности научно-технической и </w:t>
            </w: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информационной революций, их социальных последствий.</w:t>
            </w:r>
          </w:p>
          <w:p w:rsidR="00DC561E" w:rsidRPr="00C87953" w:rsidRDefault="00DC561E" w:rsidP="00E57B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основных этапов в истории восточноевропейских стран второй половины XX — начала XXI века. Сбор материалов и подготовка презентации о событиях в Венгрии в 1956 году и в Чехословакии в 1968 году.</w:t>
            </w:r>
          </w:p>
          <w:p w:rsidR="00DC561E" w:rsidRPr="00C87953" w:rsidRDefault="00DC561E" w:rsidP="00E57B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этапов освобождения стран Азии и Африки от колониальной и полуколониальной зависимости, раскрытие особенностей развития этих стран во второй половине ХХ — начале ХХI века. Характеристика этапов развития стран Азии и Африки после их освобождения от колониальной и полуколониальной зависимости..Объяснение причин успехов в развитии Китая и Индии в конце ХХ — начале ХХI века, высказывание суждений о перспективах развития этих стран.</w:t>
            </w:r>
          </w:p>
          <w:p w:rsidR="00DC561E" w:rsidRPr="00C87953" w:rsidRDefault="00DC561E" w:rsidP="00E57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крупнейших политических деятелей Латинской Америки второй половины ХХ — начала ХХI века.Объяснение сущности «холодной войны», ее влияния на историю второй половины ХХ века. Характеристика основных периодов и тен</w:t>
            </w: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денций развития международных отношений в 1945 году — начале XXI века.</w:t>
            </w:r>
          </w:p>
        </w:tc>
      </w:tr>
      <w:tr w:rsidR="00C87953" w:rsidRPr="00C87953" w:rsidTr="00F508B5">
        <w:trPr>
          <w:cantSplit/>
          <w:trHeight w:val="195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Pr="00C87953" w:rsidRDefault="00DC561E" w:rsidP="00115E6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Послевоенное устройство мира.Начало «холодной войны».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Итоги Второй мировой войны и новая геополитическая ситуация в мире. Решения Потсдамской конференции. Создание ООН и ее деятельность. Начало «холодной войны». Создание НАТО и СЭВ..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  <w:p w:rsidR="00DC561E" w:rsidRPr="00C87953" w:rsidRDefault="00DC561E" w:rsidP="00115E64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Ведущие капиталистические страны</w:t>
            </w:r>
            <w:r w:rsidRPr="00C87953">
              <w:rPr>
                <w:color w:val="000000" w:themeColor="text1"/>
                <w:sz w:val="24"/>
                <w:szCs w:val="24"/>
              </w:rPr>
              <w:t>. Превращение США в ведущую мировую державу. Факторы, способствовавшие успешному экономическому развитию США. Развитие научно-технической революции. Послевоенное восстановление стран Западной Европы. «План Маршалла». Важнейшие тенденции развития Великобритании, Франции, ФРГ.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DC561E" w:rsidRPr="00C87953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81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DC561E" w:rsidP="00452D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Pr="00C87953" w:rsidRDefault="00DC561E" w:rsidP="00D23CF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Падение авторитарных режимов в Португалии, Испании, Греции. Европейская интеграция, ее причины, цели, ход, последствия. Особенности развития Японии. </w:t>
            </w:r>
          </w:p>
          <w:p w:rsidR="00DC561E" w:rsidRPr="00C87953" w:rsidRDefault="00DC561E" w:rsidP="00B8786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Страны Восточной Европы.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Установление власти коммунистических сил после Второй мировой войны в странах Восточной Европы. Начало социалистического строительства. Антикоммунистическое восстание в Венгрии и его подавление. Попытки реформ. Я.Кадар.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Балканах.«Шоковая терапия» и социальные последствия перехода к рынку. Восточная Европа в начале ХХ века. </w:t>
            </w:r>
          </w:p>
          <w:p w:rsidR="00DC561E" w:rsidRPr="00C87953" w:rsidRDefault="00DC561E" w:rsidP="00B8786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Крушение колониальной системы.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Освобождение от колониальной зависимости стран Азии (Вьетнама, Индии, Индонезии). Деколонизация Африки. Падение режима апартеида в ЮАР. Основные проблемы освободившихся стран.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      </w:r>
          </w:p>
          <w:p w:rsidR="00DC561E" w:rsidRPr="00C87953" w:rsidRDefault="00DC561E" w:rsidP="00B8786E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Индия, Пакистан, Китай.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Освобождение Индии и Пакистана от власти Великобритании.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</w:t>
            </w:r>
          </w:p>
          <w:p w:rsidR="00DC561E" w:rsidRPr="00C87953" w:rsidRDefault="00DC561E" w:rsidP="00115E64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Страны Латинской Америки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Особенности экономического и политического развития стран Латинской Америки. Между диктатурой и демократией. Господство США в Латинской Америке. Кубинская революция. Ф.Кастро. Строительство социализма на Кубе. Куба после распада СССР. Чилийская революция. С.Альенде. Сандинистская революция в Никарагуа. «Левый поворот» в конце ХХ — начале ХХI века. Президент Венесуэлы У.Чавес и его последователи в других странах. </w:t>
            </w:r>
          </w:p>
          <w:p w:rsidR="00DC561E" w:rsidRPr="00C87953" w:rsidRDefault="00DC561E" w:rsidP="00D23CFF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C561E" w:rsidRPr="00C87953" w:rsidRDefault="00DC561E" w:rsidP="00D23CF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DC561E" w:rsidRPr="00C87953" w:rsidRDefault="00DC561E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89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DC561E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1E" w:rsidRPr="00C87953" w:rsidRDefault="00DC561E" w:rsidP="000916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Международные отношения.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Международные конфликты и кризисы в 1950—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двухполярного мира и превращение США в единственную сверхдержаву. Расширение НАТО на Восток. </w:t>
            </w:r>
          </w:p>
          <w:p w:rsidR="00DC561E" w:rsidRPr="00C87953" w:rsidRDefault="00DC561E" w:rsidP="004F06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Развитие культуры.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Крупнейшие научные открытия второй половины ХХ — начала XXI века. Освоение космоса. Новые черты культуры.. Реалистические и модернистские направления в искусстве. Экзистенциализм. Развитие кинематографа. Развлекательный кинематограф Голливуда. Звезды экрана. Появление рок-музыки. Массовая культура. Постмодернизм — стирание грани между элитарной и массовой культурой. Глобализация и национальные культуры.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1E" w:rsidRPr="00C87953" w:rsidRDefault="00DC561E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DC561E" w:rsidRPr="00C87953" w:rsidRDefault="00DC561E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152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091658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B14FC4" w:rsidRPr="00C87953" w:rsidRDefault="00B14FC4" w:rsidP="00091658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Создание ООН и ее деятельность</w:t>
            </w:r>
          </w:p>
          <w:p w:rsidR="00B14FC4" w:rsidRPr="00C87953" w:rsidRDefault="00B14FC4" w:rsidP="000916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Послевоенное восстановление стран Западной Европы.«План Маршалла».</w:t>
            </w:r>
          </w:p>
          <w:p w:rsidR="00B14FC4" w:rsidRPr="00C87953" w:rsidRDefault="00B14FC4" w:rsidP="000916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Особый путь Югославии под руководством И.Б.Тито.</w:t>
            </w:r>
          </w:p>
          <w:p w:rsidR="00B14FC4" w:rsidRPr="00C87953" w:rsidRDefault="00B14FC4" w:rsidP="0009165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Успехи и проблемы развития социалистического Китая на современном этапе.Кубинская революция.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C1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BC1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07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C9684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с использованием индивидуальных технологий по темам«От индустриальной цивилизации к постиндустриальной», «Конец колониальной эпохи»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273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505A" w:rsidRPr="00C87953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Раздел 14.</w:t>
            </w:r>
          </w:p>
          <w:p w:rsidR="0012505A" w:rsidRPr="00C87953" w:rsidRDefault="0012505A" w:rsidP="00473E1A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Апогей и кризис советской системы. 1945—1991 годы</w:t>
            </w:r>
          </w:p>
          <w:p w:rsidR="0012505A" w:rsidRPr="00C87953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12505A" w:rsidRPr="00C87953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5A" w:rsidRPr="00C87953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  <w:p w:rsidR="0012505A" w:rsidRPr="00C87953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СССР в послевоенные годы.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Укрепление статуса СССР как великой мировой державы. Начало «холодной войны». Атомная монополия США;создание атомного оружия и средств его доставки в СССР. Конверсия, возрождение и развитие промышленности.</w:t>
            </w:r>
          </w:p>
          <w:p w:rsidR="0012505A" w:rsidRPr="00C87953" w:rsidRDefault="0012505A" w:rsidP="004F06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Положение в сельском хозяйстве. Голод 1946 года. Послевоенное общество, духовный подъем людей. Противоречия социально-политического развития. Репрессии. Идеология и культура в послевоенный период; идеологические кампании и научные дискуссии 1940-х годов. И.В.Сталина.Борьба за власть, победа Н.С.Хрущева.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Освоение целины. Курс на строительство коммунизма. Социальная политика; жилищноестроительство. Усиление негативных явлений в экономике.</w:t>
            </w:r>
          </w:p>
          <w:p w:rsidR="0012505A" w:rsidRPr="00C87953" w:rsidRDefault="0012505A" w:rsidP="004F06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Выступления населения. </w:t>
            </w:r>
          </w:p>
          <w:p w:rsidR="0012505A" w:rsidRPr="00C87953" w:rsidRDefault="0012505A" w:rsidP="004F06FA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СССР во второй половине 1960-х — начале 1980-х годов</w:t>
            </w:r>
            <w:r w:rsidRPr="00C87953">
              <w:rPr>
                <w:color w:val="000000" w:themeColor="text1"/>
                <w:sz w:val="24"/>
                <w:szCs w:val="24"/>
              </w:rPr>
              <w:t>. Противоречия внутриполитического курса Н.С.Хрущева. Причины отставки Н.С.Хрущева. Л.И.Брежнев. Концепция развитого социализма. Власть и общество.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</w:t>
            </w:r>
          </w:p>
          <w:p w:rsidR="0012505A" w:rsidRPr="00C87953" w:rsidRDefault="0012505A" w:rsidP="004F06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тенденций в экономике. Застой. Теневая экономика.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 </w:t>
            </w:r>
          </w:p>
          <w:p w:rsidR="0012505A" w:rsidRPr="00C87953" w:rsidRDefault="0012505A" w:rsidP="004F06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СССР в годы перестройки.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Предпосылки перемен. М.С.Горбачев. Политика ускорения и ее неудача. Экономические реформы, их результаты. Реформы политической системы.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</w:t>
            </w:r>
          </w:p>
          <w:p w:rsidR="0012505A" w:rsidRPr="00C87953" w:rsidRDefault="0012505A" w:rsidP="004F06F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Августовские события 1991 года. Распад СССР. Образование СНГ. Причины и последствия кризиса советской системы и распада СССР. </w:t>
            </w:r>
          </w:p>
          <w:p w:rsidR="0012505A" w:rsidRPr="00C87953" w:rsidRDefault="0012505A" w:rsidP="004F06FA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2505A" w:rsidRPr="00C87953" w:rsidRDefault="0012505A" w:rsidP="004F06FA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2505A" w:rsidRPr="00C87953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2505A" w:rsidRPr="00C87953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2505A" w:rsidRPr="00C87953" w:rsidRDefault="0012505A" w:rsidP="00BA2255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505A" w:rsidRPr="00C87953" w:rsidRDefault="001E0ED8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12 (+6</w:t>
            </w:r>
            <w:r w:rsidR="0012505A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</w:tcBorders>
          </w:tcPr>
          <w:p w:rsidR="0012505A" w:rsidRPr="00C87953" w:rsidRDefault="0012505A" w:rsidP="0003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Систематизация материала о развитии СССР в первые послевоенные годы, основных задачах и мероприятиях внутренней и внешней политики. </w:t>
            </w:r>
          </w:p>
          <w:p w:rsidR="0012505A" w:rsidRPr="00C87953" w:rsidRDefault="0012505A" w:rsidP="00034A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12505A" w:rsidRPr="00C87953" w:rsidRDefault="0012505A" w:rsidP="001250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Характеристика перемен в общественно-политической жизни СССР, новых подходов к решению хозяйственных и социальных проблем, реформ. Систематизация материала о тенденциях и результатах экономического и социального развития СССР в 1965 — начале 1980-х годов Объяснение, в чем проявлялись противоречия в развитии науки и техники, художественной культуры в рассматриваемый период. Оценка государственной деятельности Л.И.Брежнева.</w:t>
            </w:r>
          </w:p>
          <w:p w:rsidR="0012505A" w:rsidRPr="00C87953" w:rsidRDefault="0012505A" w:rsidP="001250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Систематизация материала о развитии международных отношений и внешней политики СССР</w:t>
            </w:r>
          </w:p>
          <w:p w:rsidR="001528DD" w:rsidRPr="00C87953" w:rsidRDefault="0012505A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Характеристика причин и предпосылок перестройки в СССР. </w:t>
            </w:r>
            <w:r w:rsidR="001528DD" w:rsidRPr="00C87953">
              <w:rPr>
                <w:color w:val="000000" w:themeColor="text1"/>
                <w:sz w:val="24"/>
                <w:szCs w:val="24"/>
              </w:rPr>
              <w:t xml:space="preserve">Составление характеристики (политического портрета) М.С.Горбачева (с 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развития советской науки в разные периоды второй половины ХХ века. </w:t>
            </w:r>
          </w:p>
          <w:p w:rsidR="0012505A" w:rsidRPr="00C87953" w:rsidRDefault="0012505A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Подготовка сравнительной таблицы «Научно-технические открытия стран Запада и СССР в 1950—1970-е годы». Рассказ о развитии отечественной культуры в 1960—1980-е годы, характеристика творчества ее выдающихся представителей</w:t>
            </w:r>
          </w:p>
        </w:tc>
      </w:tr>
      <w:tr w:rsidR="00C87953" w:rsidRPr="00C87953" w:rsidTr="00F508B5">
        <w:trPr>
          <w:cantSplit/>
          <w:trHeight w:val="250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5A" w:rsidRPr="00C87953" w:rsidRDefault="0012505A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05A" w:rsidRPr="00C87953" w:rsidRDefault="0012505A" w:rsidP="00473E1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Развитие советской культуры (1945—1991 годы)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Развитие культуры в послевоенные годы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1960—1980-х годов. Культура в годы перестройки. Развитие науки и техники в СССР. Научно-техническая революция. Успехи советской космонавтики (С.П.Королев, Ю.А.Гагарин). Развитие образования в СССР.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05A" w:rsidRPr="00C87953" w:rsidRDefault="0012505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</w:tcBorders>
          </w:tcPr>
          <w:p w:rsidR="0012505A" w:rsidRPr="00C87953" w:rsidRDefault="0012505A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</w:rPr>
            </w:pPr>
          </w:p>
        </w:tc>
      </w:tr>
      <w:tr w:rsidR="00C87953" w:rsidRPr="00C87953" w:rsidTr="00F508B5">
        <w:trPr>
          <w:cantSplit/>
          <w:trHeight w:val="31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473E1A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B14FC4" w:rsidRPr="00C87953" w:rsidRDefault="00B14FC4" w:rsidP="00473E1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Послевоенное советское общество, духовный подъем людей.</w:t>
            </w:r>
          </w:p>
          <w:p w:rsidR="00B14FC4" w:rsidRPr="00C87953" w:rsidRDefault="00B14FC4" w:rsidP="00473E1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XX съезд КПСС и его значение.</w:t>
            </w:r>
          </w:p>
          <w:p w:rsidR="00B14FC4" w:rsidRPr="00C87953" w:rsidRDefault="00B14FC4" w:rsidP="00473E1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Экономическая реформа 1965 года в СССР: задачи и результаты. </w:t>
            </w:r>
          </w:p>
          <w:p w:rsidR="00B14FC4" w:rsidRPr="00C87953" w:rsidRDefault="00B14FC4" w:rsidP="00724A5F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Политика гласности в СССР и ее последствия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22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C96841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с использованием индивидуальных технологий по темам«СССР: триумф и распад.», «Наш край во второй половине 1940-х — 1991-х годов.»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1E0ED8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45A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3255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1ED" w:rsidRPr="00C87953" w:rsidRDefault="000B61ED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</w:t>
            </w:r>
            <w:r w:rsidRPr="00C87953">
              <w:rPr>
                <w:b/>
                <w:color w:val="000000" w:themeColor="text1"/>
                <w:sz w:val="24"/>
                <w:szCs w:val="24"/>
              </w:rPr>
              <w:t>16. Российская Федерация на рубеже ХХ—ХХI веков</w:t>
            </w:r>
          </w:p>
          <w:p w:rsidR="000B61ED" w:rsidRPr="00C87953" w:rsidRDefault="000B61ED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1ED" w:rsidRPr="00C87953" w:rsidRDefault="000B61ED" w:rsidP="00AD3404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  <w:p w:rsidR="000B61ED" w:rsidRPr="00C87953" w:rsidRDefault="000B61ED" w:rsidP="000B61ED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Формирование российской государственности.</w:t>
            </w:r>
            <w:r w:rsidRPr="00C87953">
              <w:rPr>
                <w:color w:val="000000" w:themeColor="text1"/>
                <w:sz w:val="24"/>
                <w:szCs w:val="24"/>
              </w:rPr>
              <w:t>Б.Н.Ельцин.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Нарастание противоречий между центром и регионами. Военно-политический кризис в Чечне. Отставка Б.Н.Ельцина.</w:t>
            </w:r>
          </w:p>
          <w:p w:rsidR="00C578D0" w:rsidRPr="00C87953" w:rsidRDefault="00C578D0" w:rsidP="00C578D0">
            <w:pPr>
              <w:pStyle w:val="22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Выборы Президента России В.В.Путина</w:t>
            </w:r>
            <w:r w:rsidRPr="00C87953">
              <w:rPr>
                <w:color w:val="000000" w:themeColor="text1"/>
                <w:sz w:val="24"/>
                <w:szCs w:val="24"/>
              </w:rPr>
              <w:t>: курс на продолжение реформ, Новые государственные символы России. Развитие экономики и социальной сферы в начале ХХI века. Роль государства в экономике. Политические лидеры и общественные деятели современной России. Выборы 2008 г. Д.А.Медведев.</w:t>
            </w:r>
          </w:p>
          <w:p w:rsidR="000B61ED" w:rsidRPr="00C87953" w:rsidRDefault="000B61ED" w:rsidP="00AD3404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B61ED" w:rsidRPr="00C87953" w:rsidRDefault="001E0ED8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  <w:lang w:val="en-US"/>
              </w:rPr>
              <w:t>10</w:t>
            </w:r>
            <w:r w:rsidR="000B61ED" w:rsidRPr="00C87953">
              <w:rPr>
                <w:b/>
                <w:iCs/>
                <w:color w:val="000000" w:themeColor="text1"/>
                <w:sz w:val="24"/>
                <w:szCs w:val="24"/>
              </w:rPr>
              <w:t>(+</w:t>
            </w:r>
            <w:r w:rsidR="00A323FB" w:rsidRPr="00C87953">
              <w:rPr>
                <w:b/>
                <w:iCs/>
                <w:color w:val="000000" w:themeColor="text1"/>
                <w:sz w:val="24"/>
                <w:szCs w:val="24"/>
                <w:lang w:val="en-US"/>
              </w:rPr>
              <w:t>6</w:t>
            </w:r>
            <w:r w:rsidR="000B61ED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1ED" w:rsidRPr="00C87953" w:rsidRDefault="000B61ED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Объяснение, в чем заключались трудности перехода к рыночной экономике, с привлечением свидетельств современников. Характеристика темпов, масштабов, характера и социально-экономических последствий приватизации в России. Сравнение Конституции России 1993 года с Конституцией СССР 1977 года по самостоятельно сформулированным </w:t>
            </w:r>
            <w:r w:rsidRPr="00C87953">
              <w:rPr>
                <w:color w:val="000000" w:themeColor="text1"/>
                <w:sz w:val="24"/>
                <w:szCs w:val="24"/>
              </w:rPr>
              <w:lastRenderedPageBreak/>
              <w:t>вопросам. Объяснение причин военно-политического кризиса в Чечне и способов его разрешения в середине 1990-х годов. Оценка итогов развития РФ в 1990-е годы.Представление краткой характеристики основных политических партий современной России, указание их лидеров. Указание глобальных проблем и вызовов, с которыми столкнулась России в ХХI веке. Характеристика места и роли России в современном мире</w:t>
            </w:r>
            <w:r w:rsidR="00C932FA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C87953" w:rsidRPr="00C87953" w:rsidTr="00F508B5">
        <w:trPr>
          <w:cantSplit/>
          <w:trHeight w:val="34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1ED" w:rsidRPr="00C87953" w:rsidRDefault="000B61ED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1ED" w:rsidRPr="00C87953" w:rsidRDefault="000B61ED" w:rsidP="00684AF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Геополитическое положение и внешняя политика России в 1990-е годы.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Россия и Запад.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</w:t>
            </w:r>
          </w:p>
          <w:p w:rsidR="000B61ED" w:rsidRPr="00C87953" w:rsidRDefault="000B61ED" w:rsidP="00684AF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Российская Федерация в системе современных международных отношений.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 Политический кризис на Украине и воссоединение Крыма с Россией. </w:t>
            </w:r>
          </w:p>
          <w:p w:rsidR="000B61ED" w:rsidRPr="00C87953" w:rsidRDefault="000B61ED" w:rsidP="00684AF5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>Культура и духовная жизнь общества в конце ХХ — начале XXI века</w:t>
            </w:r>
            <w:r w:rsidRPr="00C87953">
              <w:rPr>
                <w:color w:val="000000" w:themeColor="text1"/>
                <w:sz w:val="24"/>
                <w:szCs w:val="24"/>
              </w:rPr>
              <w:t xml:space="preserve">. Многообразие стилей художественной культуры. Достижения и противоречия культурного развития.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0B61ED" w:rsidRPr="00C87953" w:rsidRDefault="000B61ED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1ED" w:rsidRPr="00C87953" w:rsidRDefault="000B61ED" w:rsidP="00152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7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C9684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</w:t>
            </w:r>
            <w:r w:rsidR="001F5447" w:rsidRPr="00C87953">
              <w:rPr>
                <w:b/>
                <w:i/>
                <w:color w:val="000000" w:themeColor="text1"/>
                <w:sz w:val="24"/>
                <w:szCs w:val="24"/>
              </w:rPr>
              <w:t>:</w:t>
            </w:r>
          </w:p>
          <w:p w:rsidR="00B14FC4" w:rsidRPr="00C87953" w:rsidRDefault="00B14FC4" w:rsidP="00C9684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 xml:space="preserve">Экономические реформы 1990-х годов в России: основные этапы и результаты. </w:t>
            </w:r>
          </w:p>
          <w:p w:rsidR="00B14FC4" w:rsidRPr="00C87953" w:rsidRDefault="00B14FC4" w:rsidP="00C96841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color w:val="000000" w:themeColor="text1"/>
                <w:sz w:val="24"/>
                <w:szCs w:val="24"/>
              </w:rPr>
              <w:t>Политический кризис на Украине и воссоединение Крыма с Россией.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E606CC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C968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78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7A2A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84AF5">
            <w:pPr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color w:val="000000" w:themeColor="text1"/>
                <w:sz w:val="24"/>
                <w:szCs w:val="24"/>
              </w:rPr>
              <w:t xml:space="preserve">Внеаудиторная самостоятельная работа: </w:t>
            </w:r>
            <w:r w:rsidRPr="00C87953">
              <w:rPr>
                <w:color w:val="000000" w:themeColor="text1"/>
                <w:sz w:val="24"/>
                <w:szCs w:val="24"/>
              </w:rPr>
              <w:t>Подготовка рефератов, докладов индивидуального проекта с использованием индивидуальных технологий по теме «Российская Федерация и глобальные проблемы современности»</w:t>
            </w:r>
            <w:r w:rsidR="001F5447" w:rsidRPr="00C87953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A323FB" w:rsidP="00AD34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57A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C87953" w:rsidRPr="00C87953" w:rsidTr="00F508B5">
        <w:trPr>
          <w:cantSplit/>
          <w:trHeight w:val="300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675D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FC4" w:rsidRPr="00C87953" w:rsidRDefault="00B14FC4" w:rsidP="00AB0D93">
            <w:pPr>
              <w:pStyle w:val="22"/>
              <w:spacing w:after="0" w:line="240" w:lineRule="auto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A323FB" w:rsidP="00E606C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C87953">
              <w:rPr>
                <w:b/>
                <w:iCs/>
                <w:color w:val="000000" w:themeColor="text1"/>
                <w:sz w:val="24"/>
                <w:szCs w:val="24"/>
              </w:rPr>
              <w:t>171 (+8</w:t>
            </w:r>
            <w:r w:rsidR="00E606CC" w:rsidRPr="00C87953">
              <w:rPr>
                <w:b/>
                <w:iCs/>
                <w:color w:val="000000" w:themeColor="text1"/>
                <w:sz w:val="24"/>
                <w:szCs w:val="24"/>
              </w:rPr>
              <w:t>6</w:t>
            </w:r>
            <w:r w:rsidR="00C932FA" w:rsidRPr="00C87953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34" w:type="dxa"/>
            <w:tcBorders>
              <w:left w:val="single" w:sz="4" w:space="0" w:color="auto"/>
              <w:right w:val="single" w:sz="4" w:space="0" w:color="auto"/>
            </w:tcBorders>
          </w:tcPr>
          <w:p w:rsidR="00B14FC4" w:rsidRPr="00C87953" w:rsidRDefault="00B14FC4" w:rsidP="000B56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0B61ED" w:rsidRPr="00C87953" w:rsidRDefault="000B61ED" w:rsidP="00780D6A">
      <w:pPr>
        <w:rPr>
          <w:color w:val="000000" w:themeColor="text1"/>
          <w:sz w:val="24"/>
          <w:szCs w:val="24"/>
        </w:rPr>
        <w:sectPr w:rsidR="000B61ED" w:rsidRPr="00C87953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F14D78" w:rsidRPr="00C87953" w:rsidRDefault="00F14D78" w:rsidP="00F14D78">
      <w:pPr>
        <w:shd w:val="clear" w:color="auto" w:fill="FFFFFF"/>
        <w:jc w:val="center"/>
        <w:rPr>
          <w:color w:val="000000" w:themeColor="text1"/>
        </w:rPr>
      </w:pPr>
    </w:p>
    <w:p w:rsidR="00F14D78" w:rsidRPr="00C87953" w:rsidRDefault="00F14D78" w:rsidP="000912B4">
      <w:pPr>
        <w:shd w:val="clear" w:color="auto" w:fill="FFFFFF"/>
        <w:jc w:val="center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 xml:space="preserve">3. УСЛОВИЯ РЕАЛИЗАЦИИ </w:t>
      </w:r>
      <w:r w:rsidR="000912B4" w:rsidRPr="00C87953">
        <w:rPr>
          <w:b/>
          <w:bCs/>
          <w:color w:val="000000" w:themeColor="text1"/>
          <w:sz w:val="28"/>
          <w:szCs w:val="28"/>
        </w:rPr>
        <w:t xml:space="preserve">РАБОЧЕЙ </w:t>
      </w:r>
      <w:r w:rsidRPr="00C87953">
        <w:rPr>
          <w:b/>
          <w:bCs/>
          <w:color w:val="000000" w:themeColor="text1"/>
          <w:sz w:val="28"/>
          <w:szCs w:val="28"/>
        </w:rPr>
        <w:t xml:space="preserve">ПРОГРАММЫ </w:t>
      </w:r>
      <w:r w:rsidR="000912B4" w:rsidRPr="00C87953">
        <w:rPr>
          <w:b/>
          <w:bCs/>
          <w:color w:val="000000" w:themeColor="text1"/>
          <w:sz w:val="28"/>
          <w:szCs w:val="28"/>
        </w:rPr>
        <w:t xml:space="preserve">                  </w:t>
      </w:r>
      <w:r w:rsidRPr="00C87953">
        <w:rPr>
          <w:b/>
          <w:bCs/>
          <w:color w:val="000000" w:themeColor="text1"/>
          <w:sz w:val="28"/>
          <w:szCs w:val="28"/>
        </w:rPr>
        <w:t>ДИСЦИПЛИНЫ</w:t>
      </w:r>
      <w:r w:rsidR="000912B4" w:rsidRPr="00C87953">
        <w:rPr>
          <w:color w:val="000000" w:themeColor="text1"/>
        </w:rPr>
        <w:t xml:space="preserve"> </w:t>
      </w:r>
      <w:r w:rsidRPr="00C87953">
        <w:rPr>
          <w:b/>
          <w:bCs/>
          <w:color w:val="000000" w:themeColor="text1"/>
          <w:sz w:val="28"/>
          <w:szCs w:val="28"/>
        </w:rPr>
        <w:t>«ИСТОРИЯ»</w:t>
      </w:r>
    </w:p>
    <w:p w:rsidR="00F14D78" w:rsidRPr="00C87953" w:rsidRDefault="00F14D78" w:rsidP="00F14D78">
      <w:pPr>
        <w:shd w:val="clear" w:color="auto" w:fill="FFFFFF"/>
        <w:rPr>
          <w:b/>
          <w:bCs/>
          <w:color w:val="000000" w:themeColor="text1"/>
          <w:sz w:val="28"/>
          <w:szCs w:val="28"/>
        </w:rPr>
      </w:pP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3.1. Требования к минимальному материально-техническому</w:t>
      </w:r>
    </w:p>
    <w:p w:rsidR="00F14D78" w:rsidRPr="00C87953" w:rsidRDefault="00F14D78" w:rsidP="00F14D78">
      <w:pPr>
        <w:shd w:val="clear" w:color="auto" w:fill="FFFFFF"/>
        <w:jc w:val="center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обеспечению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Реализация  программы  дисциплины «история»  требует  наличия учебного  кабинета истории, или, при его отсутствии, кабинета оборудованного ТСО. Оборудование учебного кабинета: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-  посадочные места (по количеству обучающихся);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- рабочее место преподавателя;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- комплект учебно-наглядных пособий «История»;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Технические средства обучения: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- DVD –проигрыватель - фильмы: «СССР в период Великой Отечественной войны», « США, Англия в 80-90е годы XX века».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- Компьютер с лицензионным программным обеспечением.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- мультимедийный проектор, проекционный экран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ноутбук.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3.2. Информационное обеспечение обучения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Перечень рекомендуемых учебных изданий, Интернет-ресурсов,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дополнительной литературы.</w:t>
      </w:r>
    </w:p>
    <w:p w:rsidR="00F14D78" w:rsidRPr="00C87953" w:rsidRDefault="00F14D78" w:rsidP="00F14D78">
      <w:pPr>
        <w:shd w:val="clear" w:color="auto" w:fill="FFFFFF"/>
        <w:jc w:val="center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Основная литература Учебные пособия:</w:t>
      </w:r>
    </w:p>
    <w:p w:rsidR="00F14D78" w:rsidRPr="00C87953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История России с древнейших времен до начала XXI века. Учебное пособие./  Под редакцией А.Н. Сахарова. - М., АСТ-Астрель. Хранитель, 20</w:t>
      </w:r>
      <w:r w:rsidR="00001E1B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7.- 1263с.</w:t>
      </w:r>
    </w:p>
    <w:p w:rsidR="00F14D78" w:rsidRPr="00C87953" w:rsidRDefault="00F14D78" w:rsidP="00F14D78">
      <w:pPr>
        <w:numPr>
          <w:ilvl w:val="0"/>
          <w:numId w:val="41"/>
        </w:numPr>
        <w:shd w:val="clear" w:color="auto" w:fill="FFFFFF"/>
        <w:ind w:left="-78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История России, 1945-2007 гг.: 11 класс: Учебник для учащихся общеобразовательных учреждений. /Под ред. Данилова А.А., Уткина А.И., Филиппова А.В. - М: Просвещение, 20</w:t>
      </w:r>
      <w:r w:rsidR="00001E1B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8. - 367 с.</w:t>
      </w:r>
    </w:p>
    <w:p w:rsidR="00F14D78" w:rsidRPr="00C87953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История современной России, 1991-2003: учеб. пособие /В.И. Короткевич. - СПб.: Изд-во С.-Петерб. ун-та, 20</w:t>
      </w:r>
      <w:r w:rsidR="00001E1B" w:rsidRPr="00C87953">
        <w:rPr>
          <w:color w:val="000000" w:themeColor="text1"/>
          <w:sz w:val="28"/>
          <w:szCs w:val="28"/>
        </w:rPr>
        <w:t>15</w:t>
      </w:r>
      <w:r w:rsidRPr="00C87953">
        <w:rPr>
          <w:color w:val="000000" w:themeColor="text1"/>
          <w:sz w:val="28"/>
          <w:szCs w:val="28"/>
        </w:rPr>
        <w:t>. - 293 с.</w:t>
      </w:r>
    </w:p>
    <w:p w:rsidR="00F14D78" w:rsidRPr="00C87953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Орлов А.С. История России. Учебное пособие. / А.С.Орлов. В.А. Георгиев.- М.: Проспект, 20</w:t>
      </w:r>
      <w:r w:rsidR="00001E1B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7.- 528с.</w:t>
      </w:r>
    </w:p>
    <w:p w:rsidR="00F14D78" w:rsidRPr="00C87953" w:rsidRDefault="00F14D78" w:rsidP="00F14D78">
      <w:pPr>
        <w:numPr>
          <w:ilvl w:val="0"/>
          <w:numId w:val="41"/>
        </w:numPr>
        <w:shd w:val="clear" w:color="auto" w:fill="FFFFFF"/>
        <w:ind w:left="-78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Россия и мир в XX - нач. XXI вв. Учебник 11 класс. /Под ред. Алексашкиной Л.Н. - М: Просвещение, 20</w:t>
      </w:r>
      <w:r w:rsidR="00001E1B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7. - 432 с.</w:t>
      </w:r>
    </w:p>
    <w:p w:rsidR="00F14D78" w:rsidRPr="00C87953" w:rsidRDefault="00F14D78" w:rsidP="00F14D78">
      <w:pPr>
        <w:shd w:val="clear" w:color="auto" w:fill="FFFFFF"/>
        <w:jc w:val="center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Интернет-ресурсы: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1. http://www.istorya.ru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  <w:lang w:val="en-US"/>
        </w:rPr>
      </w:pPr>
      <w:r w:rsidRPr="00C87953">
        <w:rPr>
          <w:color w:val="000000" w:themeColor="text1"/>
          <w:sz w:val="28"/>
          <w:szCs w:val="28"/>
          <w:lang w:val="en-US"/>
        </w:rPr>
        <w:t>2. http://www.bibliotekar.ru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  <w:lang w:val="en-US"/>
        </w:rPr>
      </w:pPr>
      <w:r w:rsidRPr="00C87953">
        <w:rPr>
          <w:color w:val="000000" w:themeColor="text1"/>
          <w:sz w:val="28"/>
          <w:szCs w:val="28"/>
          <w:lang w:val="en-US"/>
        </w:rPr>
        <w:t>3. http://www.ronl. ru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  <w:lang w:val="en-US"/>
        </w:rPr>
      </w:pPr>
      <w:r w:rsidRPr="00C87953">
        <w:rPr>
          <w:color w:val="000000" w:themeColor="text1"/>
          <w:sz w:val="28"/>
          <w:szCs w:val="28"/>
          <w:lang w:val="en-US"/>
        </w:rPr>
        <w:t>4. http:// ru.wikipedia.org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  <w:lang w:val="en-US"/>
        </w:rPr>
      </w:pPr>
      <w:r w:rsidRPr="00C87953">
        <w:rPr>
          <w:color w:val="000000" w:themeColor="text1"/>
          <w:sz w:val="28"/>
          <w:szCs w:val="28"/>
          <w:lang w:val="en-US"/>
        </w:rPr>
        <w:t>5. http://student. ru</w:t>
      </w:r>
    </w:p>
    <w:p w:rsidR="00F14D78" w:rsidRPr="00C87953" w:rsidRDefault="00F14D78" w:rsidP="00F14D78">
      <w:pPr>
        <w:shd w:val="clear" w:color="auto" w:fill="FFFFFF"/>
        <w:jc w:val="center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Дополнительная литература.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1.   Бжезинский З. Великая шахматная доска. М: Международные отношения, 1998. - 254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2.   Большая энциклопедия России: Современная Россия. М: ИДДК, 20</w:t>
      </w:r>
      <w:r w:rsidR="00BF4B4E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7. МБР. еВоок (компьютерное издание). 99 Мб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lastRenderedPageBreak/>
        <w:t>3.   Ванюков Д.А. Демократическая Россия конца ХХ - начала ХХI века. /Д.А. Ванюков. М: Мир книги, 20</w:t>
      </w:r>
      <w:r w:rsidR="00BF4B4E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7. - 240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4.   Дегтев Г.В. Становление и развитие института президентства в России :   теоретико-правовые   и    конституционные   основы   /   Г.В.   Дегтев;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МГИМО (ун-т) МИД РФ, Междунар. ин-т упр. – М. : Юристъ, 20</w:t>
      </w:r>
      <w:r w:rsidR="00BF4B4E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5. – 237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5.  Дроздов Ю. Россия и мир. Куда держим курс. /Ю.Дроздов. – М.: Артстиль-полиграфия, 2009. - 352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6.  Изосимов Ю.Ю. Справочное пособие по отечественной истории современного периода. 1985-1997 гг. /Ю.Ю. Изосимов. – М.: Аквариум, 1998. – 217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7.  Кузык Б.Н.Россия и мир в XXI веке / Б.Н. Кузык. Издание второе. – М.: Институт экономических стратегий, 20</w:t>
      </w:r>
      <w:r w:rsidR="00BF4B4E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6. – 544с.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8.  Леонов Н. Закат или рассвет? Россия: 2000–2008. /Н.Леонов. М., 20</w:t>
      </w:r>
      <w:r w:rsidR="00BF4B4E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8. – 545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9.  Нарочницкая Н.А. Россия и русские в современном мире. М.: Алгоритм, 20</w:t>
      </w:r>
      <w:r w:rsidR="00BF4B4E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9. – 416 с.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10.Орлов А.С. Хрестоматия по истории России. Учебное пособие. / А.С. Орлов, Сивохина Т.А., В.А.Георгиев и др. – М.: Проспект, 201</w:t>
      </w:r>
      <w:r w:rsidR="00BF4B4E" w:rsidRPr="00C87953">
        <w:rPr>
          <w:color w:val="000000" w:themeColor="text1"/>
          <w:sz w:val="28"/>
          <w:szCs w:val="28"/>
        </w:rPr>
        <w:t>5</w:t>
      </w:r>
      <w:r w:rsidRPr="00C87953">
        <w:rPr>
          <w:color w:val="000000" w:themeColor="text1"/>
          <w:sz w:val="28"/>
          <w:szCs w:val="28"/>
        </w:rPr>
        <w:t>.- 592с.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11. Печенев В.А. «Смутное время» в новейшей истории России (1985-2003): ист. свидетельства и размышления участника событий / В. Печенев. - М.: Норма, 2004. – 365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12. Россия и страны мира. 20</w:t>
      </w:r>
      <w:r w:rsidR="00736E13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8. Статистический сборник. М.: Росстат, 20</w:t>
      </w:r>
      <w:r w:rsidR="00736E13" w:rsidRPr="00C87953">
        <w:rPr>
          <w:color w:val="000000" w:themeColor="text1"/>
          <w:sz w:val="28"/>
          <w:szCs w:val="28"/>
        </w:rPr>
        <w:t>1</w:t>
      </w:r>
      <w:r w:rsidRPr="00C87953">
        <w:rPr>
          <w:color w:val="000000" w:themeColor="text1"/>
          <w:sz w:val="28"/>
          <w:szCs w:val="28"/>
        </w:rPr>
        <w:t>8. – 361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13. Сурков В.Ю. Основные тенденции и перспективы развития современной России. /В.Ю. Сурков. М.: Современный гуманит. университет, 2007. – 49 с.</w:t>
      </w:r>
    </w:p>
    <w:p w:rsidR="00F14D78" w:rsidRPr="00C87953" w:rsidRDefault="00F14D78" w:rsidP="00F14D78">
      <w:pPr>
        <w:shd w:val="clear" w:color="auto" w:fill="FFFFFF"/>
        <w:rPr>
          <w:color w:val="000000" w:themeColor="text1"/>
        </w:rPr>
      </w:pPr>
      <w:r w:rsidRPr="00C87953">
        <w:rPr>
          <w:color w:val="000000" w:themeColor="text1"/>
          <w:sz w:val="28"/>
          <w:szCs w:val="28"/>
        </w:rPr>
        <w:t>14. Шубин А. Мировой порядок. Россия и мир в 2020 году. /А.Шубин. М.: Европа, 20</w:t>
      </w:r>
      <w:r w:rsidR="00736E13" w:rsidRPr="00C87953">
        <w:rPr>
          <w:color w:val="000000" w:themeColor="text1"/>
          <w:sz w:val="28"/>
          <w:szCs w:val="28"/>
        </w:rPr>
        <w:t>й</w:t>
      </w:r>
      <w:r w:rsidRPr="00C87953">
        <w:rPr>
          <w:color w:val="000000" w:themeColor="text1"/>
          <w:sz w:val="28"/>
          <w:szCs w:val="28"/>
        </w:rPr>
        <w:t>5. – 232 c.</w:t>
      </w: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001E1B" w:rsidRPr="00C87953" w:rsidRDefault="00001E1B" w:rsidP="00001E1B">
      <w:pPr>
        <w:shd w:val="clear" w:color="auto" w:fill="FFFFFF"/>
        <w:ind w:left="644"/>
        <w:rPr>
          <w:color w:val="000000" w:themeColor="text1"/>
        </w:rPr>
      </w:pPr>
    </w:p>
    <w:p w:rsidR="00F14D78" w:rsidRPr="00C87953" w:rsidRDefault="00F14D78" w:rsidP="00F14D78">
      <w:pPr>
        <w:numPr>
          <w:ilvl w:val="0"/>
          <w:numId w:val="42"/>
        </w:numPr>
        <w:shd w:val="clear" w:color="auto" w:fill="FFFFFF"/>
        <w:ind w:left="644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lastRenderedPageBreak/>
        <w:t xml:space="preserve">КОНТРОЛЬ И ОЦЕНКА РЕЗУЛЬТАТОВ ОСВОЕНИЯ </w:t>
      </w:r>
      <w:r w:rsidR="00001E1B" w:rsidRPr="00C87953">
        <w:rPr>
          <w:b/>
          <w:bCs/>
          <w:color w:val="000000" w:themeColor="text1"/>
          <w:sz w:val="28"/>
          <w:szCs w:val="28"/>
        </w:rPr>
        <w:t xml:space="preserve">             </w:t>
      </w:r>
      <w:r w:rsidRPr="00C87953">
        <w:rPr>
          <w:b/>
          <w:bCs/>
          <w:color w:val="000000" w:themeColor="text1"/>
          <w:sz w:val="28"/>
          <w:szCs w:val="28"/>
        </w:rPr>
        <w:t>ДИСЦИПЛИНЫ</w:t>
      </w:r>
    </w:p>
    <w:p w:rsidR="00F14D78" w:rsidRPr="00C87953" w:rsidRDefault="00F14D78" w:rsidP="00F14D78">
      <w:pPr>
        <w:shd w:val="clear" w:color="auto" w:fill="FFFFFF"/>
        <w:jc w:val="both"/>
        <w:rPr>
          <w:color w:val="000000" w:themeColor="text1"/>
        </w:rPr>
      </w:pPr>
      <w:r w:rsidRPr="00C87953">
        <w:rPr>
          <w:b/>
          <w:bCs/>
          <w:color w:val="000000" w:themeColor="text1"/>
          <w:sz w:val="28"/>
          <w:szCs w:val="28"/>
        </w:rPr>
        <w:t>Контроль</w:t>
      </w:r>
      <w:r w:rsidRPr="00C87953">
        <w:rPr>
          <w:color w:val="000000" w:themeColor="text1"/>
          <w:sz w:val="28"/>
          <w:szCs w:val="28"/>
        </w:rPr>
        <w:t> </w:t>
      </w:r>
      <w:r w:rsidRPr="00C87953">
        <w:rPr>
          <w:b/>
          <w:bCs/>
          <w:color w:val="000000" w:themeColor="text1"/>
          <w:sz w:val="28"/>
          <w:szCs w:val="28"/>
        </w:rPr>
        <w:t>и оценка</w:t>
      </w:r>
      <w:r w:rsidRPr="00C87953">
        <w:rPr>
          <w:color w:val="000000" w:themeColor="text1"/>
          <w:sz w:val="28"/>
          <w:szCs w:val="28"/>
        </w:rPr>
        <w:t> 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10389" w:type="dxa"/>
        <w:tblInd w:w="-7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3"/>
        <w:gridCol w:w="4966"/>
      </w:tblGrid>
      <w:tr w:rsidR="00C87953" w:rsidRPr="00C87953" w:rsidTr="00F14D78">
        <w:trPr>
          <w:trHeight w:val="30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jc w:val="center"/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Результаты обучения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</w:tc>
      </w:tr>
      <w:tr w:rsidR="00C87953" w:rsidRPr="00C87953" w:rsidTr="00F14D78">
        <w:trPr>
          <w:trHeight w:val="260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jc w:val="center"/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(освоенные умения, усвоенные</w:t>
            </w: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jc w:val="center"/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Формы и методы контроля и оценки</w:t>
            </w:r>
          </w:p>
        </w:tc>
      </w:tr>
      <w:tr w:rsidR="00C87953" w:rsidRPr="00C87953" w:rsidTr="00F14D78">
        <w:trPr>
          <w:trHeight w:val="540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jc w:val="center"/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знания)</w:t>
            </w: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jc w:val="center"/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результатов обучения</w:t>
            </w:r>
          </w:p>
        </w:tc>
      </w:tr>
      <w:tr w:rsidR="00C87953" w:rsidRPr="00C87953" w:rsidTr="00F14D78">
        <w:trPr>
          <w:trHeight w:val="94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В результате освоения дисциплины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обучающийся должен уметь:</w:t>
            </w:r>
          </w:p>
        </w:tc>
        <w:tc>
          <w:tcPr>
            <w:tcW w:w="4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домашние задания проблемного характера;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практические задания по работе с информацией, документами, литературой;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–  подготовка    и    защита    индивидуальных    и групповых заданий проектного характера.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-оценка выполнения задания в форме итогового тестирования по всем темам курса (итоговое занятие).</w:t>
            </w:r>
          </w:p>
        </w:tc>
      </w:tr>
      <w:tr w:rsidR="00C87953" w:rsidRPr="00C87953" w:rsidTr="00F14D78">
        <w:trPr>
          <w:trHeight w:val="26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ориентироваться в современной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</w:tr>
      <w:tr w:rsidR="00C87953" w:rsidRPr="00C87953" w:rsidTr="00F14D78">
        <w:trPr>
          <w:trHeight w:val="3120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экономической,        политической,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культурной ситуации в России и мире;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выявлять   взаимосвязь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отечественных,         региональных, мировых    социально-экономических,    политических    и</w:t>
            </w:r>
          </w:p>
          <w:p w:rsidR="00F14D78" w:rsidRPr="00C87953" w:rsidRDefault="00F14D78" w:rsidP="00F14D78">
            <w:pPr>
              <w:jc w:val="both"/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культурных проблем.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</w:tr>
      <w:tr w:rsidR="00C87953" w:rsidRPr="00C87953" w:rsidTr="00F14D78">
        <w:trPr>
          <w:trHeight w:val="960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b/>
                <w:bCs/>
                <w:color w:val="000000" w:themeColor="text1"/>
                <w:sz w:val="28"/>
                <w:szCs w:val="28"/>
              </w:rPr>
              <w:t>В результате освоения дисциплины обучающийся должен знать: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</w:tr>
      <w:tr w:rsidR="00C87953" w:rsidRPr="00C87953" w:rsidTr="00F14D78">
        <w:trPr>
          <w:trHeight w:val="320"/>
        </w:trPr>
        <w:tc>
          <w:tcPr>
            <w:tcW w:w="54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основные        направления ключевых     регионов     мира     на рубеже XX и XXI вв.;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сущность       и       причины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локальных,   региональных,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межгосударственных конфликтов в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конце XX - начале XXI вв.;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основные          процессы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(интеграционные, поликультурные,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миграционные            и            иные)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политического  и  экономического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развития ведущих регионов мира;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назначение ООН, НАТО, ЕС и др. организаций и их деятельности;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lastRenderedPageBreak/>
              <w:t>-   о   роли   науки,   культуры   и религии       в       сохранении       и укреплении      национальных      и государственных традиций;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   содержание    и    назначение важнейших          правовых          и законодательных актов мирового и регионального значения.</w:t>
            </w: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</w:tr>
      <w:tr w:rsidR="00C87953" w:rsidRPr="00C87953" w:rsidTr="00F14D78">
        <w:trPr>
          <w:trHeight w:val="2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</w:tc>
      </w:tr>
      <w:tr w:rsidR="00C87953" w:rsidRPr="00C87953" w:rsidTr="00F14D78">
        <w:trPr>
          <w:trHeight w:val="35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  <w:tc>
          <w:tcPr>
            <w:tcW w:w="496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оценка результатов письменного опроса в форме тестирования;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 оценка результатов письменного опроса в форме тестирования.</w:t>
            </w:r>
          </w:p>
        </w:tc>
      </w:tr>
      <w:tr w:rsidR="00C87953" w:rsidRPr="00C87953" w:rsidTr="00F14D78">
        <w:trPr>
          <w:trHeight w:val="61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  <w:tc>
          <w:tcPr>
            <w:tcW w:w="4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-оценка результатов устных ответов.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-оценка результатов выполнения творческих заданий.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-оценка результатов письменного опроса в форме тестирования.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 -оценка выполнения заданий по сравнению достижений ведущих стран мира в области науки, культуры.</w:t>
            </w:r>
          </w:p>
          <w:p w:rsidR="00F14D78" w:rsidRPr="00C87953" w:rsidRDefault="00F14D78" w:rsidP="00F14D78">
            <w:pPr>
              <w:rPr>
                <w:color w:val="000000" w:themeColor="text1"/>
              </w:rPr>
            </w:pPr>
            <w:r w:rsidRPr="00C87953">
              <w:rPr>
                <w:color w:val="000000" w:themeColor="text1"/>
                <w:sz w:val="28"/>
                <w:szCs w:val="28"/>
              </w:rPr>
              <w:t>-оценка результатов выполнения проблемных заданий.</w:t>
            </w:r>
          </w:p>
        </w:tc>
      </w:tr>
      <w:tr w:rsidR="00C87953" w:rsidRPr="00C87953" w:rsidTr="00F14D78">
        <w:trPr>
          <w:trHeight w:val="240"/>
        </w:trPr>
        <w:tc>
          <w:tcPr>
            <w:tcW w:w="5423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F14D78" w:rsidRPr="00C87953" w:rsidRDefault="00F14D78" w:rsidP="00F14D78">
            <w:pPr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</w:tc>
        <w:tc>
          <w:tcPr>
            <w:tcW w:w="4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4D78" w:rsidRPr="00C87953" w:rsidRDefault="00F14D78" w:rsidP="00F14D78">
            <w:pPr>
              <w:rPr>
                <w:color w:val="000000" w:themeColor="text1"/>
              </w:rPr>
            </w:pPr>
          </w:p>
        </w:tc>
      </w:tr>
    </w:tbl>
    <w:p w:rsidR="00FB35AD" w:rsidRPr="00C87953" w:rsidRDefault="00FB35AD" w:rsidP="000C7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caps/>
          <w:color w:val="000000" w:themeColor="text1"/>
          <w:sz w:val="24"/>
          <w:szCs w:val="24"/>
        </w:rPr>
      </w:pPr>
    </w:p>
    <w:p w:rsidR="00FB35AD" w:rsidRPr="00C87953" w:rsidRDefault="00FB35AD" w:rsidP="000C7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caps/>
          <w:color w:val="000000" w:themeColor="text1"/>
          <w:sz w:val="24"/>
          <w:szCs w:val="24"/>
        </w:rPr>
      </w:pPr>
    </w:p>
    <w:p w:rsidR="00AF20EA" w:rsidRPr="00C87953" w:rsidRDefault="009A7B3A" w:rsidP="00736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b/>
          <w:bCs/>
          <w:color w:val="000000" w:themeColor="text1"/>
          <w:sz w:val="24"/>
          <w:szCs w:val="24"/>
        </w:rPr>
      </w:pPr>
      <w:r w:rsidRPr="00C87953">
        <w:rPr>
          <w:b/>
          <w:caps/>
          <w:color w:val="000000" w:themeColor="text1"/>
          <w:sz w:val="24"/>
          <w:szCs w:val="24"/>
        </w:rPr>
        <w:t xml:space="preserve"> </w:t>
      </w:r>
    </w:p>
    <w:p w:rsidR="004277C5" w:rsidRPr="00C87953" w:rsidRDefault="004277C5" w:rsidP="008A3D1D">
      <w:pPr>
        <w:rPr>
          <w:color w:val="000000" w:themeColor="text1"/>
        </w:rPr>
      </w:pPr>
    </w:p>
    <w:sectPr w:rsidR="004277C5" w:rsidRPr="00C87953" w:rsidSect="00CA7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F69" w:rsidRDefault="00FC7F69" w:rsidP="00B7356C">
      <w:r>
        <w:separator/>
      </w:r>
    </w:p>
  </w:endnote>
  <w:endnote w:type="continuationSeparator" w:id="0">
    <w:p w:rsidR="00FC7F69" w:rsidRDefault="00FC7F69" w:rsidP="00B73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79146"/>
      <w:docPartObj>
        <w:docPartGallery w:val="Page Numbers (Bottom of Page)"/>
        <w:docPartUnique/>
      </w:docPartObj>
    </w:sdtPr>
    <w:sdtContent>
      <w:p w:rsidR="006D1555" w:rsidRDefault="006D1555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4A2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D1555" w:rsidRDefault="006D1555">
    <w:pPr>
      <w:pStyle w:val="a4"/>
    </w:pPr>
  </w:p>
  <w:p w:rsidR="006D1555" w:rsidRDefault="006D155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F69" w:rsidRDefault="00FC7F69" w:rsidP="00B7356C">
      <w:r>
        <w:separator/>
      </w:r>
    </w:p>
  </w:footnote>
  <w:footnote w:type="continuationSeparator" w:id="0">
    <w:p w:rsidR="00FC7F69" w:rsidRDefault="00FC7F69" w:rsidP="00B73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BF142C3"/>
    <w:multiLevelType w:val="hybridMultilevel"/>
    <w:tmpl w:val="D3AE3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2628C"/>
    <w:multiLevelType w:val="multilevel"/>
    <w:tmpl w:val="DB18A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0164F44"/>
    <w:multiLevelType w:val="hybridMultilevel"/>
    <w:tmpl w:val="6396D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multilevel"/>
    <w:tmpl w:val="1F0699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5" w15:restartNumberingAfterBreak="0">
    <w:nsid w:val="170549EA"/>
    <w:multiLevelType w:val="hybridMultilevel"/>
    <w:tmpl w:val="C0A02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11993"/>
    <w:multiLevelType w:val="hybridMultilevel"/>
    <w:tmpl w:val="79F29F1C"/>
    <w:lvl w:ilvl="0" w:tplc="1AE2AE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16641F"/>
    <w:multiLevelType w:val="hybridMultilevel"/>
    <w:tmpl w:val="C2085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20D12"/>
    <w:multiLevelType w:val="hybridMultilevel"/>
    <w:tmpl w:val="3CFCEA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4C7078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D45D3"/>
    <w:multiLevelType w:val="multilevel"/>
    <w:tmpl w:val="C8748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77422C"/>
    <w:multiLevelType w:val="hybridMultilevel"/>
    <w:tmpl w:val="861E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5650D"/>
    <w:multiLevelType w:val="hybridMultilevel"/>
    <w:tmpl w:val="1C427390"/>
    <w:lvl w:ilvl="0" w:tplc="5720C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CD879C9"/>
    <w:multiLevelType w:val="hybridMultilevel"/>
    <w:tmpl w:val="0918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D308C"/>
    <w:multiLevelType w:val="multilevel"/>
    <w:tmpl w:val="1C5AEC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45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  <w:b/>
        <w:sz w:val="28"/>
      </w:rPr>
    </w:lvl>
  </w:abstractNum>
  <w:abstractNum w:abstractNumId="19" w15:restartNumberingAfterBreak="0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3FEA3B13"/>
    <w:multiLevelType w:val="hybridMultilevel"/>
    <w:tmpl w:val="08DC4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921DBA"/>
    <w:multiLevelType w:val="hybridMultilevel"/>
    <w:tmpl w:val="CFF44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22F71"/>
    <w:multiLevelType w:val="multilevel"/>
    <w:tmpl w:val="DB18A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EF545EA"/>
    <w:multiLevelType w:val="hybridMultilevel"/>
    <w:tmpl w:val="A06CC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75650"/>
    <w:multiLevelType w:val="hybridMultilevel"/>
    <w:tmpl w:val="0A50EBF8"/>
    <w:lvl w:ilvl="0" w:tplc="3E3AB6B6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52194C22"/>
    <w:multiLevelType w:val="hybridMultilevel"/>
    <w:tmpl w:val="FE1E7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14B04"/>
    <w:multiLevelType w:val="hybridMultilevel"/>
    <w:tmpl w:val="33ACCD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57658FC"/>
    <w:multiLevelType w:val="hybridMultilevel"/>
    <w:tmpl w:val="740C8F2E"/>
    <w:lvl w:ilvl="0" w:tplc="0F08F57E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8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A7E603F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302F8"/>
    <w:multiLevelType w:val="hybridMultilevel"/>
    <w:tmpl w:val="45F65A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0491914"/>
    <w:multiLevelType w:val="multilevel"/>
    <w:tmpl w:val="B25610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534487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94768"/>
    <w:multiLevelType w:val="hybridMultilevel"/>
    <w:tmpl w:val="5530A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EC956FF"/>
    <w:multiLevelType w:val="hybridMultilevel"/>
    <w:tmpl w:val="79F29F1C"/>
    <w:lvl w:ilvl="0" w:tplc="1AE2AE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6BF5814"/>
    <w:multiLevelType w:val="hybridMultilevel"/>
    <w:tmpl w:val="3802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83FB5"/>
    <w:multiLevelType w:val="hybridMultilevel"/>
    <w:tmpl w:val="8C88ADC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E2943"/>
    <w:multiLevelType w:val="hybridMultilevel"/>
    <w:tmpl w:val="059E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B10F9"/>
    <w:multiLevelType w:val="hybridMultilevel"/>
    <w:tmpl w:val="B9488B7A"/>
    <w:lvl w:ilvl="0" w:tplc="09A4441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7"/>
  </w:num>
  <w:num w:numId="11">
    <w:abstractNumId w:val="23"/>
  </w:num>
  <w:num w:numId="12">
    <w:abstractNumId w:val="25"/>
  </w:num>
  <w:num w:numId="13">
    <w:abstractNumId w:val="35"/>
  </w:num>
  <w:num w:numId="14">
    <w:abstractNumId w:val="29"/>
  </w:num>
  <w:num w:numId="15">
    <w:abstractNumId w:val="21"/>
  </w:num>
  <w:num w:numId="16">
    <w:abstractNumId w:val="15"/>
  </w:num>
  <w:num w:numId="1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33"/>
  </w:num>
  <w:num w:numId="22">
    <w:abstractNumId w:val="5"/>
  </w:num>
  <w:num w:numId="23">
    <w:abstractNumId w:val="36"/>
  </w:num>
  <w:num w:numId="24">
    <w:abstractNumId w:val="6"/>
  </w:num>
  <w:num w:numId="25">
    <w:abstractNumId w:val="28"/>
  </w:num>
  <w:num w:numId="26">
    <w:abstractNumId w:val="1"/>
  </w:num>
  <w:num w:numId="27">
    <w:abstractNumId w:val="13"/>
  </w:num>
  <w:num w:numId="28">
    <w:abstractNumId w:val="24"/>
  </w:num>
  <w:num w:numId="29">
    <w:abstractNumId w:val="27"/>
  </w:num>
  <w:num w:numId="30">
    <w:abstractNumId w:val="8"/>
  </w:num>
  <w:num w:numId="31">
    <w:abstractNumId w:val="34"/>
  </w:num>
  <w:num w:numId="32">
    <w:abstractNumId w:val="10"/>
  </w:num>
  <w:num w:numId="33">
    <w:abstractNumId w:val="2"/>
  </w:num>
  <w:num w:numId="34">
    <w:abstractNumId w:val="22"/>
  </w:num>
  <w:num w:numId="35">
    <w:abstractNumId w:val="38"/>
  </w:num>
  <w:num w:numId="36">
    <w:abstractNumId w:val="3"/>
  </w:num>
  <w:num w:numId="37">
    <w:abstractNumId w:val="16"/>
  </w:num>
  <w:num w:numId="38">
    <w:abstractNumId w:val="7"/>
  </w:num>
  <w:num w:numId="39">
    <w:abstractNumId w:val="18"/>
  </w:num>
  <w:num w:numId="40">
    <w:abstractNumId w:val="32"/>
  </w:num>
  <w:num w:numId="41">
    <w:abstractNumId w:val="14"/>
  </w:num>
  <w:num w:numId="42">
    <w:abstractNumId w:val="31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D6A"/>
    <w:rsid w:val="00001E1B"/>
    <w:rsid w:val="00007A18"/>
    <w:rsid w:val="00011D57"/>
    <w:rsid w:val="00034A22"/>
    <w:rsid w:val="0003612A"/>
    <w:rsid w:val="00037CA3"/>
    <w:rsid w:val="00043397"/>
    <w:rsid w:val="00043EC7"/>
    <w:rsid w:val="0005297C"/>
    <w:rsid w:val="00054718"/>
    <w:rsid w:val="000557E8"/>
    <w:rsid w:val="00057AE0"/>
    <w:rsid w:val="00061D08"/>
    <w:rsid w:val="0006345E"/>
    <w:rsid w:val="00065C62"/>
    <w:rsid w:val="00072EA6"/>
    <w:rsid w:val="0007426F"/>
    <w:rsid w:val="000912B4"/>
    <w:rsid w:val="00091658"/>
    <w:rsid w:val="000923FD"/>
    <w:rsid w:val="0009259D"/>
    <w:rsid w:val="000A75B9"/>
    <w:rsid w:val="000B5649"/>
    <w:rsid w:val="000B5868"/>
    <w:rsid w:val="000B61ED"/>
    <w:rsid w:val="000B693C"/>
    <w:rsid w:val="000B6BA4"/>
    <w:rsid w:val="000C3B9D"/>
    <w:rsid w:val="000C7185"/>
    <w:rsid w:val="000C7DCF"/>
    <w:rsid w:val="000D5CF3"/>
    <w:rsid w:val="000E0FDA"/>
    <w:rsid w:val="000E6966"/>
    <w:rsid w:val="000F1C57"/>
    <w:rsid w:val="000F5743"/>
    <w:rsid w:val="000F74E5"/>
    <w:rsid w:val="00106546"/>
    <w:rsid w:val="00107B00"/>
    <w:rsid w:val="00110F2D"/>
    <w:rsid w:val="00113AB4"/>
    <w:rsid w:val="00115E64"/>
    <w:rsid w:val="0012505A"/>
    <w:rsid w:val="00125280"/>
    <w:rsid w:val="00131117"/>
    <w:rsid w:val="001324EA"/>
    <w:rsid w:val="001353F5"/>
    <w:rsid w:val="001406E0"/>
    <w:rsid w:val="0014151E"/>
    <w:rsid w:val="00142EA1"/>
    <w:rsid w:val="00150A36"/>
    <w:rsid w:val="001528DD"/>
    <w:rsid w:val="001542D3"/>
    <w:rsid w:val="001553C6"/>
    <w:rsid w:val="00156342"/>
    <w:rsid w:val="001659D5"/>
    <w:rsid w:val="001661BE"/>
    <w:rsid w:val="00171AC5"/>
    <w:rsid w:val="00173008"/>
    <w:rsid w:val="0017587C"/>
    <w:rsid w:val="001906CB"/>
    <w:rsid w:val="0019195B"/>
    <w:rsid w:val="001A0704"/>
    <w:rsid w:val="001A4E2B"/>
    <w:rsid w:val="001B139D"/>
    <w:rsid w:val="001B21F3"/>
    <w:rsid w:val="001B2734"/>
    <w:rsid w:val="001B5A08"/>
    <w:rsid w:val="001B6838"/>
    <w:rsid w:val="001C089C"/>
    <w:rsid w:val="001C4A99"/>
    <w:rsid w:val="001C79DC"/>
    <w:rsid w:val="001D002D"/>
    <w:rsid w:val="001D2D64"/>
    <w:rsid w:val="001E0ED8"/>
    <w:rsid w:val="001E442A"/>
    <w:rsid w:val="001E582F"/>
    <w:rsid w:val="001F2DDB"/>
    <w:rsid w:val="001F5447"/>
    <w:rsid w:val="001F654D"/>
    <w:rsid w:val="0020160B"/>
    <w:rsid w:val="00214756"/>
    <w:rsid w:val="002160AA"/>
    <w:rsid w:val="00231D43"/>
    <w:rsid w:val="0023235B"/>
    <w:rsid w:val="00234618"/>
    <w:rsid w:val="0023477A"/>
    <w:rsid w:val="002365DD"/>
    <w:rsid w:val="002376F9"/>
    <w:rsid w:val="00243F85"/>
    <w:rsid w:val="00257F24"/>
    <w:rsid w:val="00264440"/>
    <w:rsid w:val="00276B29"/>
    <w:rsid w:val="002861B5"/>
    <w:rsid w:val="002961F9"/>
    <w:rsid w:val="00296718"/>
    <w:rsid w:val="002B15F0"/>
    <w:rsid w:val="002B1882"/>
    <w:rsid w:val="002B19CE"/>
    <w:rsid w:val="002B7EAD"/>
    <w:rsid w:val="002D10AD"/>
    <w:rsid w:val="002D14D2"/>
    <w:rsid w:val="002D32A4"/>
    <w:rsid w:val="002E2ACF"/>
    <w:rsid w:val="002F6A83"/>
    <w:rsid w:val="00303838"/>
    <w:rsid w:val="00311058"/>
    <w:rsid w:val="00312E24"/>
    <w:rsid w:val="00315667"/>
    <w:rsid w:val="00317C94"/>
    <w:rsid w:val="003216FC"/>
    <w:rsid w:val="0032399B"/>
    <w:rsid w:val="00325300"/>
    <w:rsid w:val="00327ED2"/>
    <w:rsid w:val="00331CBC"/>
    <w:rsid w:val="00332770"/>
    <w:rsid w:val="00342B70"/>
    <w:rsid w:val="00343470"/>
    <w:rsid w:val="00344BE1"/>
    <w:rsid w:val="00351238"/>
    <w:rsid w:val="003527AD"/>
    <w:rsid w:val="00355D04"/>
    <w:rsid w:val="00360D9C"/>
    <w:rsid w:val="00361B58"/>
    <w:rsid w:val="0036275B"/>
    <w:rsid w:val="00364930"/>
    <w:rsid w:val="00370BE1"/>
    <w:rsid w:val="00371954"/>
    <w:rsid w:val="00373D91"/>
    <w:rsid w:val="0039526E"/>
    <w:rsid w:val="003A01F7"/>
    <w:rsid w:val="003A4ADE"/>
    <w:rsid w:val="003A7134"/>
    <w:rsid w:val="003B2160"/>
    <w:rsid w:val="003B47CF"/>
    <w:rsid w:val="003B72CB"/>
    <w:rsid w:val="00401338"/>
    <w:rsid w:val="00402A34"/>
    <w:rsid w:val="00415B4C"/>
    <w:rsid w:val="00415EC9"/>
    <w:rsid w:val="004174B8"/>
    <w:rsid w:val="00420DC6"/>
    <w:rsid w:val="004277C5"/>
    <w:rsid w:val="0043292F"/>
    <w:rsid w:val="00434858"/>
    <w:rsid w:val="0044734F"/>
    <w:rsid w:val="004502E4"/>
    <w:rsid w:val="0045206F"/>
    <w:rsid w:val="00452D14"/>
    <w:rsid w:val="00453E06"/>
    <w:rsid w:val="0045766F"/>
    <w:rsid w:val="004728B7"/>
    <w:rsid w:val="00473E1A"/>
    <w:rsid w:val="00480E95"/>
    <w:rsid w:val="00482BF7"/>
    <w:rsid w:val="004830AB"/>
    <w:rsid w:val="00493424"/>
    <w:rsid w:val="00497F90"/>
    <w:rsid w:val="004A3942"/>
    <w:rsid w:val="004A3ECB"/>
    <w:rsid w:val="004B2263"/>
    <w:rsid w:val="004B7243"/>
    <w:rsid w:val="004C2EC2"/>
    <w:rsid w:val="004C3592"/>
    <w:rsid w:val="004C4B96"/>
    <w:rsid w:val="004C5393"/>
    <w:rsid w:val="004D270D"/>
    <w:rsid w:val="004E2461"/>
    <w:rsid w:val="004E2935"/>
    <w:rsid w:val="004E4599"/>
    <w:rsid w:val="004F06FA"/>
    <w:rsid w:val="004F1BB7"/>
    <w:rsid w:val="004F5928"/>
    <w:rsid w:val="00504894"/>
    <w:rsid w:val="00514E44"/>
    <w:rsid w:val="005271DC"/>
    <w:rsid w:val="0053133E"/>
    <w:rsid w:val="00536BC4"/>
    <w:rsid w:val="00540538"/>
    <w:rsid w:val="00540F7D"/>
    <w:rsid w:val="005439E6"/>
    <w:rsid w:val="005523A0"/>
    <w:rsid w:val="0055405D"/>
    <w:rsid w:val="00565909"/>
    <w:rsid w:val="00566CA8"/>
    <w:rsid w:val="00574BFD"/>
    <w:rsid w:val="00582CC7"/>
    <w:rsid w:val="005849AB"/>
    <w:rsid w:val="005972FE"/>
    <w:rsid w:val="005A3783"/>
    <w:rsid w:val="005A38F7"/>
    <w:rsid w:val="005B63C8"/>
    <w:rsid w:val="005C74FA"/>
    <w:rsid w:val="005D5980"/>
    <w:rsid w:val="005D5F4E"/>
    <w:rsid w:val="005E4CA3"/>
    <w:rsid w:val="005F14DB"/>
    <w:rsid w:val="005F15B5"/>
    <w:rsid w:val="00601764"/>
    <w:rsid w:val="0061308F"/>
    <w:rsid w:val="00614F3B"/>
    <w:rsid w:val="00615497"/>
    <w:rsid w:val="00624BB6"/>
    <w:rsid w:val="00626652"/>
    <w:rsid w:val="006310CD"/>
    <w:rsid w:val="00645A9F"/>
    <w:rsid w:val="00651C08"/>
    <w:rsid w:val="00661E7A"/>
    <w:rsid w:val="0066595B"/>
    <w:rsid w:val="006735F8"/>
    <w:rsid w:val="00675D44"/>
    <w:rsid w:val="00684AF5"/>
    <w:rsid w:val="00695637"/>
    <w:rsid w:val="00695AE0"/>
    <w:rsid w:val="006966D7"/>
    <w:rsid w:val="0069749E"/>
    <w:rsid w:val="006975D2"/>
    <w:rsid w:val="006A5104"/>
    <w:rsid w:val="006A5CFD"/>
    <w:rsid w:val="006B4053"/>
    <w:rsid w:val="006D1555"/>
    <w:rsid w:val="006D44E8"/>
    <w:rsid w:val="006E2256"/>
    <w:rsid w:val="006F6007"/>
    <w:rsid w:val="006F7317"/>
    <w:rsid w:val="006F75A2"/>
    <w:rsid w:val="00724A5F"/>
    <w:rsid w:val="00725A85"/>
    <w:rsid w:val="0073447B"/>
    <w:rsid w:val="00736E13"/>
    <w:rsid w:val="007426FB"/>
    <w:rsid w:val="00753FA7"/>
    <w:rsid w:val="007568DD"/>
    <w:rsid w:val="00761D35"/>
    <w:rsid w:val="00762F45"/>
    <w:rsid w:val="00770AB5"/>
    <w:rsid w:val="007720E0"/>
    <w:rsid w:val="00774AE8"/>
    <w:rsid w:val="00780D6A"/>
    <w:rsid w:val="00781CC3"/>
    <w:rsid w:val="00783007"/>
    <w:rsid w:val="007907CC"/>
    <w:rsid w:val="007935FD"/>
    <w:rsid w:val="00794262"/>
    <w:rsid w:val="007957DD"/>
    <w:rsid w:val="007A2A54"/>
    <w:rsid w:val="007A7169"/>
    <w:rsid w:val="007C3622"/>
    <w:rsid w:val="007C645A"/>
    <w:rsid w:val="007E40AD"/>
    <w:rsid w:val="007F1067"/>
    <w:rsid w:val="007F491B"/>
    <w:rsid w:val="007F5428"/>
    <w:rsid w:val="007F5EA0"/>
    <w:rsid w:val="0080198E"/>
    <w:rsid w:val="00807401"/>
    <w:rsid w:val="00825DC8"/>
    <w:rsid w:val="0082713A"/>
    <w:rsid w:val="00830EDD"/>
    <w:rsid w:val="0083703A"/>
    <w:rsid w:val="00846A58"/>
    <w:rsid w:val="0086674E"/>
    <w:rsid w:val="008733D1"/>
    <w:rsid w:val="00885B77"/>
    <w:rsid w:val="00891FD4"/>
    <w:rsid w:val="00893CEC"/>
    <w:rsid w:val="008A3125"/>
    <w:rsid w:val="008A3D1D"/>
    <w:rsid w:val="008A4BB1"/>
    <w:rsid w:val="008B384F"/>
    <w:rsid w:val="008B56F3"/>
    <w:rsid w:val="008C106C"/>
    <w:rsid w:val="008C467D"/>
    <w:rsid w:val="008D5E4F"/>
    <w:rsid w:val="008D61D6"/>
    <w:rsid w:val="008D7BFC"/>
    <w:rsid w:val="008E00AC"/>
    <w:rsid w:val="008E2C58"/>
    <w:rsid w:val="008E5DD3"/>
    <w:rsid w:val="008F0887"/>
    <w:rsid w:val="008F3B0F"/>
    <w:rsid w:val="00903CAD"/>
    <w:rsid w:val="00906009"/>
    <w:rsid w:val="009065F1"/>
    <w:rsid w:val="00912206"/>
    <w:rsid w:val="0091360C"/>
    <w:rsid w:val="009234B9"/>
    <w:rsid w:val="00941E4A"/>
    <w:rsid w:val="00943863"/>
    <w:rsid w:val="009522F8"/>
    <w:rsid w:val="00967114"/>
    <w:rsid w:val="00967B68"/>
    <w:rsid w:val="009706B3"/>
    <w:rsid w:val="009811BF"/>
    <w:rsid w:val="00984A21"/>
    <w:rsid w:val="00993379"/>
    <w:rsid w:val="009A181C"/>
    <w:rsid w:val="009A6731"/>
    <w:rsid w:val="009A7B3A"/>
    <w:rsid w:val="009B2010"/>
    <w:rsid w:val="009C0E11"/>
    <w:rsid w:val="009C278A"/>
    <w:rsid w:val="009C4E11"/>
    <w:rsid w:val="009E6103"/>
    <w:rsid w:val="009E6A74"/>
    <w:rsid w:val="009E7E5C"/>
    <w:rsid w:val="009F2A61"/>
    <w:rsid w:val="009F3F88"/>
    <w:rsid w:val="009F4451"/>
    <w:rsid w:val="00A02143"/>
    <w:rsid w:val="00A14509"/>
    <w:rsid w:val="00A1704E"/>
    <w:rsid w:val="00A323FB"/>
    <w:rsid w:val="00A3659E"/>
    <w:rsid w:val="00A6269A"/>
    <w:rsid w:val="00A66452"/>
    <w:rsid w:val="00A71D6B"/>
    <w:rsid w:val="00A76FD2"/>
    <w:rsid w:val="00A81B0D"/>
    <w:rsid w:val="00A90DCE"/>
    <w:rsid w:val="00A91B3D"/>
    <w:rsid w:val="00A93A5F"/>
    <w:rsid w:val="00A940C6"/>
    <w:rsid w:val="00A97B2D"/>
    <w:rsid w:val="00AB0D93"/>
    <w:rsid w:val="00AB1133"/>
    <w:rsid w:val="00AB37D5"/>
    <w:rsid w:val="00AB3E8A"/>
    <w:rsid w:val="00AB45F3"/>
    <w:rsid w:val="00AC2A85"/>
    <w:rsid w:val="00AC4A58"/>
    <w:rsid w:val="00AC69EC"/>
    <w:rsid w:val="00AD1ED5"/>
    <w:rsid w:val="00AD3404"/>
    <w:rsid w:val="00AE224B"/>
    <w:rsid w:val="00AF20EA"/>
    <w:rsid w:val="00AF5C91"/>
    <w:rsid w:val="00B06CD1"/>
    <w:rsid w:val="00B07965"/>
    <w:rsid w:val="00B14FC4"/>
    <w:rsid w:val="00B16F89"/>
    <w:rsid w:val="00B2049C"/>
    <w:rsid w:val="00B236BD"/>
    <w:rsid w:val="00B30B41"/>
    <w:rsid w:val="00B409C5"/>
    <w:rsid w:val="00B413C3"/>
    <w:rsid w:val="00B44D3B"/>
    <w:rsid w:val="00B53073"/>
    <w:rsid w:val="00B54912"/>
    <w:rsid w:val="00B57C0C"/>
    <w:rsid w:val="00B60A0E"/>
    <w:rsid w:val="00B7244C"/>
    <w:rsid w:val="00B7356C"/>
    <w:rsid w:val="00B77E5A"/>
    <w:rsid w:val="00B83D5B"/>
    <w:rsid w:val="00B8440C"/>
    <w:rsid w:val="00B8565F"/>
    <w:rsid w:val="00B8786E"/>
    <w:rsid w:val="00B94B40"/>
    <w:rsid w:val="00B95270"/>
    <w:rsid w:val="00BA2255"/>
    <w:rsid w:val="00BA3765"/>
    <w:rsid w:val="00BA3E24"/>
    <w:rsid w:val="00BB2CEA"/>
    <w:rsid w:val="00BB33C8"/>
    <w:rsid w:val="00BB7556"/>
    <w:rsid w:val="00BC161A"/>
    <w:rsid w:val="00BD11F2"/>
    <w:rsid w:val="00BD18A4"/>
    <w:rsid w:val="00BD5CD3"/>
    <w:rsid w:val="00BD7651"/>
    <w:rsid w:val="00BE3144"/>
    <w:rsid w:val="00BE7FD6"/>
    <w:rsid w:val="00BF2DB7"/>
    <w:rsid w:val="00BF4B4E"/>
    <w:rsid w:val="00C04E0C"/>
    <w:rsid w:val="00C10A9F"/>
    <w:rsid w:val="00C27849"/>
    <w:rsid w:val="00C3088F"/>
    <w:rsid w:val="00C35CE5"/>
    <w:rsid w:val="00C40960"/>
    <w:rsid w:val="00C417FC"/>
    <w:rsid w:val="00C45360"/>
    <w:rsid w:val="00C45F27"/>
    <w:rsid w:val="00C475E8"/>
    <w:rsid w:val="00C50E2A"/>
    <w:rsid w:val="00C513A1"/>
    <w:rsid w:val="00C525B0"/>
    <w:rsid w:val="00C578D0"/>
    <w:rsid w:val="00C62D50"/>
    <w:rsid w:val="00C76325"/>
    <w:rsid w:val="00C839C5"/>
    <w:rsid w:val="00C87953"/>
    <w:rsid w:val="00C932FA"/>
    <w:rsid w:val="00C94FB5"/>
    <w:rsid w:val="00C96841"/>
    <w:rsid w:val="00C97518"/>
    <w:rsid w:val="00CA1173"/>
    <w:rsid w:val="00CA2BAF"/>
    <w:rsid w:val="00CA7BB9"/>
    <w:rsid w:val="00CB76FE"/>
    <w:rsid w:val="00CC2DF3"/>
    <w:rsid w:val="00CC358F"/>
    <w:rsid w:val="00CC4BDA"/>
    <w:rsid w:val="00CD0ED9"/>
    <w:rsid w:val="00CD6606"/>
    <w:rsid w:val="00CE152C"/>
    <w:rsid w:val="00CE71CD"/>
    <w:rsid w:val="00CF34AE"/>
    <w:rsid w:val="00CF7553"/>
    <w:rsid w:val="00CF783F"/>
    <w:rsid w:val="00D016D7"/>
    <w:rsid w:val="00D01DC4"/>
    <w:rsid w:val="00D12711"/>
    <w:rsid w:val="00D1288A"/>
    <w:rsid w:val="00D23CFF"/>
    <w:rsid w:val="00D43021"/>
    <w:rsid w:val="00D5170B"/>
    <w:rsid w:val="00D541E3"/>
    <w:rsid w:val="00D574BA"/>
    <w:rsid w:val="00D63305"/>
    <w:rsid w:val="00D638E9"/>
    <w:rsid w:val="00D63AAB"/>
    <w:rsid w:val="00D8342D"/>
    <w:rsid w:val="00D863E8"/>
    <w:rsid w:val="00D9135F"/>
    <w:rsid w:val="00DA2280"/>
    <w:rsid w:val="00DA2C5D"/>
    <w:rsid w:val="00DB46F4"/>
    <w:rsid w:val="00DC50B5"/>
    <w:rsid w:val="00DC561E"/>
    <w:rsid w:val="00DC6595"/>
    <w:rsid w:val="00DE04F5"/>
    <w:rsid w:val="00DE24A9"/>
    <w:rsid w:val="00DE3E83"/>
    <w:rsid w:val="00DF1660"/>
    <w:rsid w:val="00DF1964"/>
    <w:rsid w:val="00DF66FB"/>
    <w:rsid w:val="00E00F34"/>
    <w:rsid w:val="00E0193D"/>
    <w:rsid w:val="00E01B94"/>
    <w:rsid w:val="00E36A63"/>
    <w:rsid w:val="00E4599F"/>
    <w:rsid w:val="00E50E91"/>
    <w:rsid w:val="00E57BA2"/>
    <w:rsid w:val="00E606CC"/>
    <w:rsid w:val="00E63FA8"/>
    <w:rsid w:val="00E733C5"/>
    <w:rsid w:val="00E8086D"/>
    <w:rsid w:val="00E80A21"/>
    <w:rsid w:val="00E84C43"/>
    <w:rsid w:val="00E90D77"/>
    <w:rsid w:val="00E931F4"/>
    <w:rsid w:val="00EA18C5"/>
    <w:rsid w:val="00EA5805"/>
    <w:rsid w:val="00EB5937"/>
    <w:rsid w:val="00EC0B94"/>
    <w:rsid w:val="00EC0C1B"/>
    <w:rsid w:val="00EC2B03"/>
    <w:rsid w:val="00EC59ED"/>
    <w:rsid w:val="00EC5FA5"/>
    <w:rsid w:val="00ED5BF6"/>
    <w:rsid w:val="00EE0195"/>
    <w:rsid w:val="00F0307A"/>
    <w:rsid w:val="00F04123"/>
    <w:rsid w:val="00F068F4"/>
    <w:rsid w:val="00F134BB"/>
    <w:rsid w:val="00F14A45"/>
    <w:rsid w:val="00F14D78"/>
    <w:rsid w:val="00F21266"/>
    <w:rsid w:val="00F23F00"/>
    <w:rsid w:val="00F26218"/>
    <w:rsid w:val="00F267C5"/>
    <w:rsid w:val="00F335F1"/>
    <w:rsid w:val="00F354AB"/>
    <w:rsid w:val="00F37694"/>
    <w:rsid w:val="00F40716"/>
    <w:rsid w:val="00F44565"/>
    <w:rsid w:val="00F4486D"/>
    <w:rsid w:val="00F46DE5"/>
    <w:rsid w:val="00F508B5"/>
    <w:rsid w:val="00F57C2A"/>
    <w:rsid w:val="00F67F56"/>
    <w:rsid w:val="00F70DCC"/>
    <w:rsid w:val="00F70E27"/>
    <w:rsid w:val="00F726AD"/>
    <w:rsid w:val="00F731C8"/>
    <w:rsid w:val="00F803CD"/>
    <w:rsid w:val="00F9297E"/>
    <w:rsid w:val="00F9597A"/>
    <w:rsid w:val="00F9750D"/>
    <w:rsid w:val="00F97A9E"/>
    <w:rsid w:val="00FA33B6"/>
    <w:rsid w:val="00FA3598"/>
    <w:rsid w:val="00FA59BB"/>
    <w:rsid w:val="00FA7012"/>
    <w:rsid w:val="00FA7463"/>
    <w:rsid w:val="00FB35AD"/>
    <w:rsid w:val="00FC1254"/>
    <w:rsid w:val="00FC21FE"/>
    <w:rsid w:val="00FC77D2"/>
    <w:rsid w:val="00FC7F69"/>
    <w:rsid w:val="00FD6E9B"/>
    <w:rsid w:val="00FD75F7"/>
    <w:rsid w:val="00FD766C"/>
    <w:rsid w:val="00FE0E28"/>
    <w:rsid w:val="00FE2115"/>
    <w:rsid w:val="00FE702B"/>
    <w:rsid w:val="00FF13CE"/>
    <w:rsid w:val="00FF7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F4D56"/>
  <w15:docId w15:val="{ADBD4048-13E7-4599-9DDA-5F5027AFF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80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1,H1,(раздел),Заголовок 1 (таблица),Глава 2"/>
    <w:basedOn w:val="a0"/>
    <w:next w:val="a0"/>
    <w:link w:val="10"/>
    <w:qFormat/>
    <w:rsid w:val="00725A85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725A8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qFormat/>
    <w:rsid w:val="008A3D1D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semiHidden/>
    <w:unhideWhenUsed/>
    <w:qFormat/>
    <w:rsid w:val="008A3D1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0"/>
    <w:next w:val="a0"/>
    <w:link w:val="80"/>
    <w:unhideWhenUsed/>
    <w:qFormat/>
    <w:rsid w:val="00725A85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780D6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780D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caption"/>
    <w:basedOn w:val="a0"/>
    <w:unhideWhenUsed/>
    <w:qFormat/>
    <w:rsid w:val="00780D6A"/>
    <w:pPr>
      <w:jc w:val="center"/>
    </w:pPr>
    <w:rPr>
      <w:sz w:val="24"/>
    </w:rPr>
  </w:style>
  <w:style w:type="paragraph" w:styleId="a7">
    <w:name w:val="Body Text"/>
    <w:basedOn w:val="a0"/>
    <w:link w:val="a8"/>
    <w:uiPriority w:val="99"/>
    <w:unhideWhenUsed/>
    <w:rsid w:val="00780D6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1"/>
    <w:link w:val="a7"/>
    <w:uiPriority w:val="99"/>
    <w:rsid w:val="00780D6A"/>
    <w:rPr>
      <w:rFonts w:ascii="Calibri" w:eastAsia="Calibri" w:hAnsi="Calibri" w:cs="Times New Roman"/>
    </w:rPr>
  </w:style>
  <w:style w:type="paragraph" w:styleId="2">
    <w:name w:val="Body Text 2"/>
    <w:basedOn w:val="a0"/>
    <w:link w:val="20"/>
    <w:unhideWhenUsed/>
    <w:rsid w:val="00780D6A"/>
    <w:pPr>
      <w:jc w:val="both"/>
    </w:pPr>
    <w:rPr>
      <w:sz w:val="32"/>
    </w:rPr>
  </w:style>
  <w:style w:type="character" w:customStyle="1" w:styleId="20">
    <w:name w:val="Основной текст 2 Знак"/>
    <w:basedOn w:val="a1"/>
    <w:link w:val="2"/>
    <w:rsid w:val="00780D6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List Paragraph"/>
    <w:basedOn w:val="a0"/>
    <w:uiPriority w:val="34"/>
    <w:qFormat/>
    <w:rsid w:val="00780D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 Знак1"/>
    <w:basedOn w:val="a0"/>
    <w:rsid w:val="00780D6A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">
    <w:name w:val="Перечисление для таблиц"/>
    <w:basedOn w:val="a0"/>
    <w:rsid w:val="00780D6A"/>
    <w:pPr>
      <w:numPr>
        <w:numId w:val="1"/>
      </w:numPr>
      <w:tabs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21">
    <w:name w:val="Основной текст с отступом 21"/>
    <w:basedOn w:val="a0"/>
    <w:rsid w:val="00780D6A"/>
    <w:pPr>
      <w:widowControl w:val="0"/>
      <w:ind w:firstLine="567"/>
      <w:jc w:val="both"/>
    </w:pPr>
    <w:rPr>
      <w:sz w:val="28"/>
    </w:rPr>
  </w:style>
  <w:style w:type="table" w:styleId="aa">
    <w:name w:val="Table Grid"/>
    <w:basedOn w:val="a2"/>
    <w:uiPriority w:val="59"/>
    <w:rsid w:val="00780D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 Indent"/>
    <w:basedOn w:val="a0"/>
    <w:link w:val="ac"/>
    <w:unhideWhenUsed/>
    <w:rsid w:val="00725A8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725A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725A8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725A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rsid w:val="00725A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725A8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1"/>
    <w:link w:val="8"/>
    <w:rsid w:val="00725A8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d">
    <w:name w:val="No Spacing"/>
    <w:link w:val="ae"/>
    <w:uiPriority w:val="1"/>
    <w:qFormat/>
    <w:rsid w:val="00725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basedOn w:val="a1"/>
    <w:link w:val="ad"/>
    <w:uiPriority w:val="1"/>
    <w:rsid w:val="00725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0"/>
    <w:rsid w:val="00B95270"/>
    <w:pPr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8A3D1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semiHidden/>
    <w:rsid w:val="008A3D1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2">
    <w:name w:val="Текст1"/>
    <w:basedOn w:val="a0"/>
    <w:rsid w:val="008A3D1D"/>
    <w:rPr>
      <w:rFonts w:ascii="Courier New" w:hAnsi="Courier New"/>
      <w:lang w:eastAsia="ar-SA"/>
    </w:rPr>
  </w:style>
  <w:style w:type="character" w:styleId="af0">
    <w:name w:val="Hyperlink"/>
    <w:basedOn w:val="a1"/>
    <w:rsid w:val="008A3D1D"/>
    <w:rPr>
      <w:b w:val="0"/>
      <w:bCs w:val="0"/>
      <w:strike w:val="0"/>
      <w:dstrike w:val="0"/>
      <w:color w:val="0000FF"/>
      <w:u w:val="none"/>
      <w:effect w:val="none"/>
    </w:rPr>
  </w:style>
  <w:style w:type="paragraph" w:customStyle="1" w:styleId="210">
    <w:name w:val="Основной текст 21"/>
    <w:basedOn w:val="a0"/>
    <w:rsid w:val="008A3D1D"/>
    <w:pPr>
      <w:spacing w:after="120" w:line="480" w:lineRule="auto"/>
    </w:pPr>
    <w:rPr>
      <w:sz w:val="24"/>
      <w:szCs w:val="24"/>
      <w:lang w:eastAsia="ar-SA"/>
    </w:rPr>
  </w:style>
  <w:style w:type="paragraph" w:customStyle="1" w:styleId="ConsNormal">
    <w:name w:val="ConsNormal"/>
    <w:rsid w:val="008A3D1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0"/>
    <w:rsid w:val="008A3D1D"/>
    <w:pPr>
      <w:suppressAutoHyphens/>
      <w:ind w:left="57" w:right="113"/>
      <w:jc w:val="both"/>
    </w:pPr>
    <w:rPr>
      <w:sz w:val="28"/>
      <w:szCs w:val="24"/>
      <w:lang w:eastAsia="ar-SA"/>
    </w:rPr>
  </w:style>
  <w:style w:type="paragraph" w:styleId="af1">
    <w:name w:val="Title"/>
    <w:basedOn w:val="a0"/>
    <w:link w:val="af2"/>
    <w:qFormat/>
    <w:rsid w:val="005849AB"/>
    <w:pPr>
      <w:spacing w:line="360" w:lineRule="auto"/>
      <w:jc w:val="center"/>
    </w:pPr>
    <w:rPr>
      <w:b/>
      <w:bCs/>
      <w:sz w:val="36"/>
      <w:szCs w:val="24"/>
    </w:rPr>
  </w:style>
  <w:style w:type="character" w:customStyle="1" w:styleId="af2">
    <w:name w:val="Заголовок Знак"/>
    <w:basedOn w:val="a1"/>
    <w:link w:val="af1"/>
    <w:rsid w:val="005849AB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Default">
    <w:name w:val="Default"/>
    <w:rsid w:val="000547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05471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0547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5">
    <w:name w:val="в таблице"/>
    <w:basedOn w:val="a0"/>
    <w:uiPriority w:val="99"/>
    <w:rsid w:val="00761D35"/>
    <w:pPr>
      <w:jc w:val="both"/>
    </w:pPr>
    <w:rPr>
      <w:sz w:val="24"/>
    </w:rPr>
  </w:style>
  <w:style w:type="character" w:customStyle="1" w:styleId="FontStyle44">
    <w:name w:val="Font Style44"/>
    <w:rsid w:val="00EA5805"/>
    <w:rPr>
      <w:rFonts w:ascii="Times New Roman" w:hAnsi="Times New Roman"/>
      <w:sz w:val="26"/>
    </w:rPr>
  </w:style>
  <w:style w:type="paragraph" w:customStyle="1" w:styleId="Style1">
    <w:name w:val="Style1"/>
    <w:basedOn w:val="a0"/>
    <w:uiPriority w:val="99"/>
    <w:rsid w:val="00830EDD"/>
    <w:pPr>
      <w:widowControl w:val="0"/>
      <w:autoSpaceDE w:val="0"/>
      <w:autoSpaceDN w:val="0"/>
      <w:adjustRightInd w:val="0"/>
      <w:spacing w:line="313" w:lineRule="exact"/>
      <w:ind w:firstLine="360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830EDD"/>
    <w:rPr>
      <w:rFonts w:ascii="Times New Roman" w:hAnsi="Times New Roman" w:cs="Times New Roman"/>
      <w:sz w:val="20"/>
      <w:szCs w:val="20"/>
    </w:rPr>
  </w:style>
  <w:style w:type="paragraph" w:customStyle="1" w:styleId="-11">
    <w:name w:val="Цветной список - Акцент 11"/>
    <w:basedOn w:val="a0"/>
    <w:qFormat/>
    <w:rsid w:val="0036275B"/>
    <w:pPr>
      <w:ind w:left="720"/>
      <w:contextualSpacing/>
    </w:pPr>
    <w:rPr>
      <w:sz w:val="24"/>
      <w:szCs w:val="24"/>
    </w:rPr>
  </w:style>
  <w:style w:type="paragraph" w:styleId="af6">
    <w:name w:val="header"/>
    <w:basedOn w:val="a0"/>
    <w:link w:val="af7"/>
    <w:uiPriority w:val="99"/>
    <w:semiHidden/>
    <w:unhideWhenUsed/>
    <w:rsid w:val="00B7356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uiPriority w:val="99"/>
    <w:semiHidden/>
    <w:rsid w:val="00B7356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">
    <w:name w:val="Сетка таблицы1"/>
    <w:basedOn w:val="a2"/>
    <w:next w:val="aa"/>
    <w:uiPriority w:val="59"/>
    <w:rsid w:val="003649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3">
    <w:name w:val="c33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character" w:customStyle="1" w:styleId="c16">
    <w:name w:val="c16"/>
    <w:basedOn w:val="a1"/>
    <w:rsid w:val="00F14D78"/>
  </w:style>
  <w:style w:type="paragraph" w:customStyle="1" w:styleId="c25">
    <w:name w:val="c25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1"/>
    <w:rsid w:val="00F14D78"/>
  </w:style>
  <w:style w:type="paragraph" w:customStyle="1" w:styleId="c62">
    <w:name w:val="c62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paragraph" w:customStyle="1" w:styleId="c8">
    <w:name w:val="c8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paragraph" w:customStyle="1" w:styleId="c5">
    <w:name w:val="c5"/>
    <w:basedOn w:val="a0"/>
    <w:rsid w:val="00F14D78"/>
    <w:pPr>
      <w:spacing w:before="100" w:beforeAutospacing="1" w:after="100" w:afterAutospacing="1"/>
    </w:pPr>
    <w:rPr>
      <w:sz w:val="24"/>
      <w:szCs w:val="24"/>
    </w:rPr>
  </w:style>
  <w:style w:type="character" w:customStyle="1" w:styleId="c15">
    <w:name w:val="c15"/>
    <w:basedOn w:val="a1"/>
    <w:rsid w:val="00332770"/>
  </w:style>
  <w:style w:type="character" w:customStyle="1" w:styleId="c18">
    <w:name w:val="c18"/>
    <w:basedOn w:val="a1"/>
    <w:rsid w:val="00332770"/>
  </w:style>
  <w:style w:type="character" w:customStyle="1" w:styleId="c63">
    <w:name w:val="c63"/>
    <w:basedOn w:val="a1"/>
    <w:rsid w:val="00332770"/>
  </w:style>
  <w:style w:type="table" w:customStyle="1" w:styleId="110">
    <w:name w:val="Сетка таблицы11"/>
    <w:basedOn w:val="a2"/>
    <w:next w:val="aa"/>
    <w:uiPriority w:val="59"/>
    <w:rsid w:val="00C879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7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F5A2D-94F3-493C-9D51-04D27BBF7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3069</TotalTime>
  <Pages>41</Pages>
  <Words>12678</Words>
  <Characters>72268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172</cp:revision>
  <cp:lastPrinted>2022-09-14T08:33:00Z</cp:lastPrinted>
  <dcterms:created xsi:type="dcterms:W3CDTF">2012-08-27T17:55:00Z</dcterms:created>
  <dcterms:modified xsi:type="dcterms:W3CDTF">2023-07-28T09:02:00Z</dcterms:modified>
</cp:coreProperties>
</file>